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82799B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799B" w:rsidRDefault="0082799B">
            <w:pPr>
              <w:pStyle w:val="Titolo2"/>
            </w:pPr>
            <w:r>
              <w:t xml:space="preserve">Parrocchia della </w:t>
            </w:r>
          </w:p>
          <w:p w:rsidR="0082799B" w:rsidRDefault="0082799B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82799B" w:rsidRDefault="0082799B">
            <w:pPr>
              <w:jc w:val="center"/>
            </w:pPr>
          </w:p>
          <w:p w:rsidR="0082799B" w:rsidRDefault="0005611E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22 settembre 2024</w:t>
            </w:r>
          </w:p>
          <w:p w:rsidR="0082799B" w:rsidRDefault="0082799B"/>
        </w:tc>
      </w:tr>
      <w:tr w:rsidR="0082799B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2799B" w:rsidRDefault="0082799B">
            <w:pPr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55pt;height:223.8pt">
                  <v:imagedata r:id="rId5" o:title="1310" croptop="2161f" cropbottom="3044f" cropleft="-108f" cropright="650f"/>
                </v:shape>
              </w:pict>
            </w:r>
          </w:p>
        </w:tc>
      </w:tr>
      <w:tr w:rsidR="0082799B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99B" w:rsidRDefault="0082799B">
            <w:pPr>
              <w:jc w:val="center"/>
              <w:rPr>
                <w:rFonts w:ascii="Tahoma" w:hAnsi="Tahoma" w:cs="Tahoma"/>
                <w:sz w:val="28"/>
              </w:rPr>
            </w:pPr>
          </w:p>
          <w:p w:rsidR="0082799B" w:rsidRDefault="0082799B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XXV DOMENICA</w:t>
            </w:r>
          </w:p>
          <w:p w:rsidR="0082799B" w:rsidRDefault="0082799B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  <w:p w:rsidR="0082799B" w:rsidRDefault="0082799B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82799B" w:rsidRDefault="0082799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2799B" w:rsidRDefault="0082799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8279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82799B" w:rsidRPr="00476505" w:rsidRDefault="0082799B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47650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:rsidR="0082799B" w:rsidRDefault="0082799B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TU FONTE VIVA</w:t>
      </w:r>
    </w:p>
    <w:p w:rsidR="0082799B" w:rsidRDefault="0082799B">
      <w:pPr>
        <w:ind w:left="113" w:hanging="113"/>
        <w:jc w:val="both"/>
        <w:rPr>
          <w:sz w:val="20"/>
        </w:rPr>
      </w:pPr>
      <w:r>
        <w:rPr>
          <w:sz w:val="20"/>
        </w:rPr>
        <w:t>1 Tu, fonte viva; chi ha sete beva! Fratello buono, che rinfranchi il passo; nessuno è solo se tu lo so</w:t>
      </w:r>
      <w:r>
        <w:rPr>
          <w:sz w:val="20"/>
        </w:rPr>
        <w:t>r</w:t>
      </w:r>
      <w:r>
        <w:rPr>
          <w:sz w:val="20"/>
        </w:rPr>
        <w:t>reggi, grande Signore!</w:t>
      </w:r>
    </w:p>
    <w:p w:rsidR="0082799B" w:rsidRDefault="0082799B">
      <w:pPr>
        <w:pStyle w:val="Rientrocorpodeltesto"/>
        <w:rPr>
          <w:szCs w:val="24"/>
          <w:lang w:bidi="he-IL"/>
        </w:rPr>
      </w:pPr>
      <w:r>
        <w:rPr>
          <w:szCs w:val="24"/>
          <w:lang w:bidi="he-IL"/>
        </w:rPr>
        <w:t>2 Tu, segno vivo; chi ti cerca veda! Una dimora troverà con gioia; dentro l’aspetti, tu sarai l’amico, grande Sign</w:t>
      </w:r>
      <w:r>
        <w:rPr>
          <w:szCs w:val="24"/>
          <w:lang w:bidi="he-IL"/>
        </w:rPr>
        <w:t>o</w:t>
      </w:r>
      <w:r>
        <w:rPr>
          <w:szCs w:val="24"/>
          <w:lang w:bidi="he-IL"/>
        </w:rPr>
        <w:t>re!</w:t>
      </w:r>
    </w:p>
    <w:p w:rsidR="0082799B" w:rsidRDefault="0082799B">
      <w:pPr>
        <w:pStyle w:val="Testonormale"/>
        <w:jc w:val="both"/>
        <w:rPr>
          <w:rFonts w:ascii="Times New Roman" w:hAnsi="Times New Roman"/>
        </w:rPr>
      </w:pPr>
    </w:p>
    <w:p w:rsidR="00A952FE" w:rsidRDefault="00A952FE">
      <w:pPr>
        <w:pStyle w:val="Testonormale"/>
        <w:jc w:val="both"/>
        <w:rPr>
          <w:rFonts w:ascii="Times New Roman" w:hAnsi="Times New Roman"/>
        </w:rPr>
      </w:pPr>
    </w:p>
    <w:p w:rsidR="0082799B" w:rsidRDefault="0082799B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SALUTO</w:t>
      </w:r>
    </w:p>
    <w:p w:rsidR="0082799B" w:rsidRDefault="0082799B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82799B" w:rsidRDefault="0082799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La grazia e la pace di Dio nostro Padre e del Signore nostro Gesù Cristo siano con tutti voi.                     </w:t>
      </w:r>
      <w:r>
        <w:rPr>
          <w:rFonts w:ascii="Times New Roman" w:hAnsi="Times New Roman"/>
          <w:b/>
        </w:rPr>
        <w:t>E con il tuo spirito.</w:t>
      </w:r>
    </w:p>
    <w:p w:rsidR="0082799B" w:rsidRDefault="0082799B">
      <w:pPr>
        <w:pStyle w:val="timesnewroman"/>
        <w:rPr>
          <w:b/>
        </w:rPr>
      </w:pPr>
    </w:p>
    <w:p w:rsidR="0082799B" w:rsidRDefault="0082799B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82799B" w:rsidRPr="00D36099" w:rsidRDefault="0082799B">
      <w:pPr>
        <w:pStyle w:val="Testonormale"/>
        <w:jc w:val="both"/>
        <w:rPr>
          <w:rFonts w:ascii="Times New Roman" w:hAnsi="Times New Roman"/>
          <w:lang w:val="it-IT"/>
        </w:rPr>
      </w:pPr>
      <w:r w:rsidRPr="00D36099">
        <w:rPr>
          <w:rFonts w:ascii="Times New Roman" w:hAnsi="Times New Roman"/>
        </w:rPr>
        <w:t xml:space="preserve">Fratelli e sorelle, </w:t>
      </w:r>
      <w:r w:rsidR="00D36099">
        <w:rPr>
          <w:rFonts w:ascii="Times New Roman" w:hAnsi="Times New Roman"/>
          <w:lang w:val="it-IT"/>
        </w:rPr>
        <w:t>il Vangelo di oggi ci i</w:t>
      </w:r>
      <w:r w:rsidR="00D36099">
        <w:rPr>
          <w:rFonts w:ascii="Times New Roman" w:hAnsi="Times New Roman"/>
          <w:lang w:val="it-IT"/>
        </w:rPr>
        <w:t>n</w:t>
      </w:r>
      <w:r w:rsidR="00D36099">
        <w:rPr>
          <w:rFonts w:ascii="Times New Roman" w:hAnsi="Times New Roman"/>
          <w:lang w:val="it-IT"/>
        </w:rPr>
        <w:t>segna come i cristiani devono esercitare l’autorità verso gli altri: non tanto attr</w:t>
      </w:r>
      <w:r w:rsidR="00D36099">
        <w:rPr>
          <w:rFonts w:ascii="Times New Roman" w:hAnsi="Times New Roman"/>
          <w:lang w:val="it-IT"/>
        </w:rPr>
        <w:t>a</w:t>
      </w:r>
      <w:r w:rsidR="00D36099">
        <w:rPr>
          <w:rFonts w:ascii="Times New Roman" w:hAnsi="Times New Roman"/>
          <w:lang w:val="it-IT"/>
        </w:rPr>
        <w:t>verso il comando ma il servizio fraterno. E Gesù ce ne ha dato l’esempio. Disp</w:t>
      </w:r>
      <w:r w:rsidR="00D36099">
        <w:rPr>
          <w:rFonts w:ascii="Times New Roman" w:hAnsi="Times New Roman"/>
          <w:lang w:val="it-IT"/>
        </w:rPr>
        <w:t>o</w:t>
      </w:r>
      <w:r w:rsidR="00D36099">
        <w:rPr>
          <w:rFonts w:ascii="Times New Roman" w:hAnsi="Times New Roman"/>
          <w:lang w:val="it-IT"/>
        </w:rPr>
        <w:t>niamoci ad un incontro fruttuoso con il Signore,</w:t>
      </w:r>
      <w:r w:rsidR="00082864">
        <w:rPr>
          <w:rFonts w:ascii="Times New Roman" w:hAnsi="Times New Roman"/>
          <w:lang w:val="it-IT"/>
        </w:rPr>
        <w:t xml:space="preserve"> domandando perdono a lui e ai fratelli per il male fatto.</w:t>
      </w:r>
    </w:p>
    <w:p w:rsidR="0082799B" w:rsidRPr="00D36099" w:rsidRDefault="0082799B">
      <w:pPr>
        <w:pStyle w:val="timesnewroman"/>
        <w:rPr>
          <w:i/>
        </w:rPr>
      </w:pPr>
      <w:r w:rsidRPr="00D36099">
        <w:rPr>
          <w:i/>
        </w:rPr>
        <w:t>Breve pausa di riflessione personale</w:t>
      </w:r>
    </w:p>
    <w:p w:rsidR="00082864" w:rsidRPr="007E1565" w:rsidRDefault="00082864" w:rsidP="00082864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82799B" w:rsidRDefault="0082799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082864" w:rsidRPr="005C03F3" w:rsidRDefault="00082864" w:rsidP="00082864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</w:p>
    <w:p w:rsidR="00082864" w:rsidRPr="00A43388" w:rsidRDefault="00082864" w:rsidP="00082864">
      <w:pPr>
        <w:rPr>
          <w:sz w:val="20"/>
          <w:lang w:val="en-GB"/>
        </w:rPr>
      </w:pPr>
      <w:proofErr w:type="spellStart"/>
      <w:r w:rsidRPr="00A43388">
        <w:rPr>
          <w:sz w:val="20"/>
          <w:lang w:val="en-GB"/>
        </w:rPr>
        <w:t>Christe</w:t>
      </w:r>
      <w:proofErr w:type="spellEnd"/>
      <w:r w:rsidRPr="00A43388">
        <w:rPr>
          <w:sz w:val="20"/>
          <w:lang w:val="en-GB"/>
        </w:rPr>
        <w:t xml:space="preserve">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>
        <w:rPr>
          <w:sz w:val="20"/>
          <w:lang w:val="en-GB"/>
        </w:rPr>
        <w:t xml:space="preserve">           </w:t>
      </w:r>
      <w:proofErr w:type="spellStart"/>
      <w:r w:rsidRPr="00A43388">
        <w:rPr>
          <w:b/>
          <w:sz w:val="20"/>
          <w:lang w:val="en-GB"/>
        </w:rPr>
        <w:t>Christe</w:t>
      </w:r>
      <w:proofErr w:type="spellEnd"/>
      <w:r w:rsidRPr="00A43388">
        <w:rPr>
          <w:b/>
          <w:sz w:val="20"/>
          <w:lang w:val="en-GB"/>
        </w:rPr>
        <w:t xml:space="preserve">, </w:t>
      </w:r>
      <w:proofErr w:type="spellStart"/>
      <w:r w:rsidRPr="00A43388">
        <w:rPr>
          <w:b/>
          <w:sz w:val="20"/>
          <w:lang w:val="en-GB"/>
        </w:rPr>
        <w:t>eleison</w:t>
      </w:r>
      <w:proofErr w:type="spellEnd"/>
      <w:r w:rsidRPr="00A43388">
        <w:rPr>
          <w:b/>
          <w:sz w:val="20"/>
          <w:lang w:val="en-GB"/>
        </w:rPr>
        <w:t>.</w:t>
      </w:r>
    </w:p>
    <w:p w:rsidR="00082864" w:rsidRPr="00082864" w:rsidRDefault="00082864" w:rsidP="00082864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082864">
        <w:rPr>
          <w:b/>
          <w:sz w:val="20"/>
          <w:lang w:val="fr-FR"/>
        </w:rPr>
        <w:t xml:space="preserve">Kyrie, </w:t>
      </w:r>
      <w:proofErr w:type="spellStart"/>
      <w:r w:rsidRPr="00082864">
        <w:rPr>
          <w:b/>
          <w:sz w:val="20"/>
          <w:lang w:val="fr-FR"/>
        </w:rPr>
        <w:t>eleison</w:t>
      </w:r>
      <w:proofErr w:type="spellEnd"/>
      <w:r w:rsidRPr="00082864">
        <w:rPr>
          <w:b/>
          <w:sz w:val="20"/>
          <w:lang w:val="fr-FR"/>
        </w:rPr>
        <w:t xml:space="preserve">. </w:t>
      </w:r>
    </w:p>
    <w:p w:rsidR="0082799B" w:rsidRPr="00082864" w:rsidRDefault="0082799B">
      <w:pPr>
        <w:pStyle w:val="Testonormale"/>
        <w:jc w:val="both"/>
        <w:rPr>
          <w:rFonts w:ascii="Times New Roman" w:hAnsi="Times New Roman"/>
          <w:b/>
          <w:lang w:val="fr-FR"/>
        </w:rPr>
      </w:pPr>
    </w:p>
    <w:p w:rsidR="0082799B" w:rsidRDefault="0082799B">
      <w:pPr>
        <w:pStyle w:val="Corpodeltesto"/>
      </w:pPr>
      <w:r>
        <w:t>Gloria a Dio nell'alto dei cieli e pace in terra agli uomini</w:t>
      </w:r>
      <w:r w:rsidR="000E3B6A">
        <w:t>,</w:t>
      </w:r>
      <w:r>
        <w:t xml:space="preserve"> </w:t>
      </w:r>
      <w:r w:rsidR="000E3B6A">
        <w:t>amati dal Signore</w:t>
      </w:r>
      <w:r>
        <w:t>. Noi ti lodiamo, ti benediciamo, ti ad</w:t>
      </w:r>
      <w:r>
        <w:t>o</w:t>
      </w:r>
      <w:r>
        <w:t>riamo, ti glorifichiamo, ti rendiamo grazie per la tua gloria immensa, S</w:t>
      </w:r>
      <w:r>
        <w:t>i</w:t>
      </w:r>
      <w:r>
        <w:t>gnore Dio, Re del Cielo, Dio Padre O</w:t>
      </w:r>
      <w:r>
        <w:t>n</w:t>
      </w:r>
      <w:r>
        <w:t>nipotente. Signore, Figlio unigenito, Gesù Cristo, Signore Dio, Agnello di Dio, Figlio del Padre, tu che togli i pe</w:t>
      </w:r>
      <w:r>
        <w:t>c</w:t>
      </w:r>
      <w:r>
        <w:t>cati del mondo, abbi pietà di noi; tu che togli i peccati del mondo, accogli la n</w:t>
      </w:r>
      <w:r>
        <w:t>o</w:t>
      </w:r>
      <w:r>
        <w:t xml:space="preserve">stra supplica; tu che siedi alla destra del Padre, abbi pietà di noi. Perché tu </w:t>
      </w:r>
      <w:r>
        <w:lastRenderedPageBreak/>
        <w:t>solo il Santo, tu solo il Sign</w:t>
      </w:r>
      <w:r>
        <w:t>o</w:t>
      </w:r>
      <w:r>
        <w:t>re, tu solo l'Altissimo, Gesù Cristo, con lo Spirito Santo: nella gloria di Dio P</w:t>
      </w:r>
      <w:r>
        <w:t>a</w:t>
      </w:r>
      <w:r>
        <w:t xml:space="preserve">dre. Amen. </w:t>
      </w:r>
    </w:p>
    <w:p w:rsidR="0082799B" w:rsidRDefault="0082799B">
      <w:pPr>
        <w:pStyle w:val="Testonormale"/>
        <w:jc w:val="both"/>
        <w:rPr>
          <w:rFonts w:ascii="Times New Roman" w:hAnsi="Times New Roman"/>
          <w:b/>
        </w:rPr>
      </w:pPr>
    </w:p>
    <w:p w:rsidR="00A952FE" w:rsidRDefault="00A952FE">
      <w:pPr>
        <w:pStyle w:val="Testonormale"/>
        <w:jc w:val="both"/>
        <w:rPr>
          <w:rFonts w:ascii="Times New Roman" w:hAnsi="Times New Roman"/>
          <w:b/>
        </w:rPr>
      </w:pPr>
    </w:p>
    <w:p w:rsidR="0082799B" w:rsidRDefault="0082799B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COLLETTA</w:t>
      </w:r>
    </w:p>
    <w:p w:rsidR="0082799B" w:rsidRDefault="00C03ED1" w:rsidP="00C03ED1">
      <w:pPr>
        <w:pStyle w:val="Testonormale"/>
        <w:jc w:val="both"/>
        <w:rPr>
          <w:rFonts w:ascii="Times New Roman" w:hAnsi="Times New Roman"/>
          <w:b/>
        </w:rPr>
      </w:pPr>
      <w:r w:rsidRPr="00C03ED1">
        <w:rPr>
          <w:rFonts w:ascii="Times New Roman" w:hAnsi="Times New Roman"/>
        </w:rPr>
        <w:t>O Dio, sorgente della vita,</w:t>
      </w:r>
      <w:r>
        <w:rPr>
          <w:rFonts w:ascii="Times New Roman" w:hAnsi="Times New Roman"/>
          <w:lang w:val="it-IT"/>
        </w:rPr>
        <w:t xml:space="preserve"> </w:t>
      </w:r>
      <w:r w:rsidRPr="00C03ED1">
        <w:rPr>
          <w:rFonts w:ascii="Times New Roman" w:hAnsi="Times New Roman"/>
        </w:rPr>
        <w:t>davanti a te il più grande è colui che serve: donaci la sapienza che viene dall’alto, perché accogliendo i piccoli e gli ultimi riconosciamo in loro la misura del tuo regno.</w:t>
      </w:r>
      <w:r>
        <w:rPr>
          <w:rFonts w:ascii="Times New Roman" w:hAnsi="Times New Roman"/>
          <w:lang w:val="it-IT"/>
        </w:rPr>
        <w:t xml:space="preserve"> </w:t>
      </w:r>
      <w:r w:rsidRPr="00C03ED1">
        <w:rPr>
          <w:rFonts w:ascii="Times New Roman" w:hAnsi="Times New Roman"/>
        </w:rPr>
        <w:t>Per il nostro Signore Gesù Cristo, tuo Figlio, che è Dio, e vive e regna con te, nell’unità dello Spirito Santo,</w:t>
      </w:r>
      <w:r>
        <w:rPr>
          <w:rFonts w:ascii="Times New Roman" w:hAnsi="Times New Roman"/>
          <w:lang w:val="it-IT"/>
        </w:rPr>
        <w:t xml:space="preserve"> </w:t>
      </w:r>
      <w:r w:rsidRPr="00C03ED1">
        <w:rPr>
          <w:rFonts w:ascii="Times New Roman" w:hAnsi="Times New Roman"/>
        </w:rPr>
        <w:t>per tutti i secoli dei secoli.</w:t>
      </w:r>
      <w:r w:rsidR="0082799B">
        <w:rPr>
          <w:rFonts w:ascii="Times New Roman" w:hAnsi="Times New Roman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 w:rsidR="0082799B">
        <w:rPr>
          <w:rFonts w:ascii="Times New Roman" w:hAnsi="Times New Roman"/>
          <w:b/>
        </w:rPr>
        <w:t xml:space="preserve">Amen. </w:t>
      </w:r>
    </w:p>
    <w:p w:rsidR="0082799B" w:rsidRDefault="0082799B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8279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82799B" w:rsidRPr="00476505" w:rsidRDefault="0082799B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47650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47650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47650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:rsidR="0082799B" w:rsidRDefault="0082799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Prima Lettura</w:t>
      </w:r>
    </w:p>
    <w:p w:rsidR="0082799B" w:rsidRDefault="0082799B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della Sapienza</w:t>
      </w:r>
    </w:p>
    <w:p w:rsidR="0082799B" w:rsidRDefault="002B75EC" w:rsidP="002B75EC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Dissero gli empi: </w:t>
      </w:r>
      <w:r w:rsidRPr="002B75EC">
        <w:rPr>
          <w:rFonts w:ascii="Times New Roman" w:hAnsi="Times New Roman"/>
        </w:rPr>
        <w:t>«Tendiamo insidie al giusto, che per noi è d’incomodo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e si oppone alle nostre azioni;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ci rimprovera le colpe contro la legge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e ci rinfaccia le trasgressioni contro l’educazione ricevuta.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Vediamo se le sue parole sono vere,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consideriamo ciò che gli accadrà alla fine.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Se infatti il giusto è figlio di Dio, egli verrà in suo aiuto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e lo libererà dalle mani dei suoi avversari.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Mettiamolo alla prova con violenze e tormenti,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per conoscere la sua mitezza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e saggiare il suo spirito di sopportazione.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Condanniamolo a una morte i</w:t>
      </w:r>
      <w:r w:rsidRPr="002B75EC">
        <w:rPr>
          <w:rFonts w:ascii="Times New Roman" w:hAnsi="Times New Roman"/>
        </w:rPr>
        <w:t>n</w:t>
      </w:r>
      <w:r w:rsidRPr="002B75EC">
        <w:rPr>
          <w:rFonts w:ascii="Times New Roman" w:hAnsi="Times New Roman"/>
        </w:rPr>
        <w:t>famante,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perché, secondo le sue parole, il soccorso gli verrà».</w:t>
      </w:r>
    </w:p>
    <w:p w:rsidR="0082799B" w:rsidRDefault="0082799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2B75E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2B75EC">
        <w:rPr>
          <w:rFonts w:ascii="Times New Roman" w:hAnsi="Times New Roman"/>
          <w:b/>
        </w:rPr>
        <w:t>.</w:t>
      </w:r>
    </w:p>
    <w:p w:rsidR="0082799B" w:rsidRDefault="0082799B">
      <w:pPr>
        <w:pStyle w:val="Testonormale"/>
        <w:jc w:val="both"/>
        <w:rPr>
          <w:rFonts w:ascii="Times New Roman" w:hAnsi="Times New Roman"/>
        </w:rPr>
      </w:pPr>
    </w:p>
    <w:p w:rsidR="0082799B" w:rsidRDefault="0082799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82799B" w:rsidRDefault="0082799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 w:rsidR="006C5366">
        <w:rPr>
          <w:rFonts w:ascii="Times New Roman" w:hAnsi="Times New Roman"/>
          <w:b/>
        </w:rPr>
        <w:t xml:space="preserve">     </w:t>
      </w:r>
      <w:r w:rsidR="002B75EC" w:rsidRPr="002B75EC">
        <w:rPr>
          <w:rFonts w:ascii="Times New Roman" w:hAnsi="Times New Roman"/>
          <w:b/>
        </w:rPr>
        <w:t>Il Signore sostiene la mia vita.</w:t>
      </w:r>
    </w:p>
    <w:p w:rsidR="002B75EC" w:rsidRPr="002B75EC" w:rsidRDefault="002B75EC" w:rsidP="002B75EC">
      <w:pPr>
        <w:pStyle w:val="Testonormale"/>
        <w:jc w:val="both"/>
        <w:rPr>
          <w:rFonts w:ascii="Times New Roman" w:hAnsi="Times New Roman"/>
        </w:rPr>
      </w:pPr>
      <w:r w:rsidRPr="002B75EC">
        <w:rPr>
          <w:rFonts w:ascii="Times New Roman" w:hAnsi="Times New Roman"/>
        </w:rPr>
        <w:t>Dio, per il tuo nome salvami,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per la tua potenza rendimi giustizia.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Dio, ascolta la mia preghiera,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porgi l’orecchio alle parole della mia bo</w:t>
      </w:r>
      <w:r w:rsidRPr="002B75EC">
        <w:rPr>
          <w:rFonts w:ascii="Times New Roman" w:hAnsi="Times New Roman"/>
        </w:rPr>
        <w:t>c</w:t>
      </w:r>
      <w:r w:rsidRPr="002B75EC">
        <w:rPr>
          <w:rFonts w:ascii="Times New Roman" w:hAnsi="Times New Roman"/>
        </w:rPr>
        <w:t>ca. R/.</w:t>
      </w:r>
    </w:p>
    <w:p w:rsidR="002B75EC" w:rsidRDefault="002B75EC" w:rsidP="002B75EC">
      <w:pPr>
        <w:pStyle w:val="Testonormale"/>
        <w:jc w:val="both"/>
        <w:rPr>
          <w:rFonts w:ascii="Times New Roman" w:hAnsi="Times New Roman"/>
        </w:rPr>
      </w:pPr>
      <w:r w:rsidRPr="002B75EC">
        <w:rPr>
          <w:rFonts w:ascii="Times New Roman" w:hAnsi="Times New Roman"/>
        </w:rPr>
        <w:t>Poiché stranieri contro di me sono insorti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e prepotenti insidiano la mia vita;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non pongono Dio davanti ai loro occhi. R/.</w:t>
      </w:r>
    </w:p>
    <w:p w:rsidR="0082799B" w:rsidRDefault="002B75EC" w:rsidP="002B75EC">
      <w:pPr>
        <w:pStyle w:val="Testonormale"/>
        <w:jc w:val="both"/>
        <w:rPr>
          <w:rFonts w:ascii="Times New Roman" w:hAnsi="Times New Roman"/>
        </w:rPr>
      </w:pPr>
      <w:r w:rsidRPr="002B75EC">
        <w:rPr>
          <w:rFonts w:ascii="Times New Roman" w:hAnsi="Times New Roman"/>
        </w:rPr>
        <w:lastRenderedPageBreak/>
        <w:t>Ecco, Dio è il mio aiuto,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il Signore sostiene la mia vita.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Ti offrirò un sacrificio spontaneo,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loderò il tuo nome, Signore, perché è buono. R/.</w:t>
      </w:r>
    </w:p>
    <w:p w:rsidR="00082864" w:rsidRDefault="00082864">
      <w:pPr>
        <w:pStyle w:val="Testonormale"/>
        <w:jc w:val="both"/>
        <w:rPr>
          <w:rFonts w:ascii="Arial" w:hAnsi="Arial"/>
          <w:b/>
          <w:smallCaps/>
          <w:lang w:val="it-IT"/>
        </w:rPr>
      </w:pPr>
    </w:p>
    <w:p w:rsidR="0082799B" w:rsidRDefault="0082799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82799B" w:rsidRDefault="0082799B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di san Giacomo apostolo</w:t>
      </w:r>
    </w:p>
    <w:p w:rsidR="0082799B" w:rsidRDefault="002B75EC" w:rsidP="002B75EC">
      <w:pPr>
        <w:pStyle w:val="Testonormale"/>
        <w:jc w:val="both"/>
        <w:rPr>
          <w:rFonts w:ascii="Times New Roman" w:hAnsi="Times New Roman"/>
        </w:rPr>
      </w:pPr>
      <w:r w:rsidRPr="002B75EC">
        <w:rPr>
          <w:rFonts w:ascii="Times New Roman" w:hAnsi="Times New Roman"/>
        </w:rPr>
        <w:t>Fratelli miei, dove c’è gelosia e spirito di contesa, c’è disordine e ogni sorta di cattive azioni. Invece la sapienza che viene dall’alto anzitutto è pura, poi pacifica, mite, arrendevole, piena di misericordia e di buoni frutti, imparziale e sincera. Per coloro che fanno opera di pace viene sem</w:t>
      </w:r>
      <w:r w:rsidRPr="002B75EC">
        <w:rPr>
          <w:rFonts w:ascii="Times New Roman" w:hAnsi="Times New Roman"/>
        </w:rPr>
        <w:t>i</w:t>
      </w:r>
      <w:r w:rsidRPr="002B75EC">
        <w:rPr>
          <w:rFonts w:ascii="Times New Roman" w:hAnsi="Times New Roman"/>
        </w:rPr>
        <w:t>nato nella pace un frutto di giustizia.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>Da dove vengono le guerre e le liti che sono in mezzo a voi? Non vengono forse dalle vostre passioni che fanno guerra nelle v</w:t>
      </w:r>
      <w:r w:rsidRPr="002B75EC">
        <w:rPr>
          <w:rFonts w:ascii="Times New Roman" w:hAnsi="Times New Roman"/>
        </w:rPr>
        <w:t>o</w:t>
      </w:r>
      <w:r w:rsidRPr="002B75EC">
        <w:rPr>
          <w:rFonts w:ascii="Times New Roman" w:hAnsi="Times New Roman"/>
        </w:rPr>
        <w:t>stre membra? Siete pieni di desideri e non riuscite a possedere; uccidete, siete inv</w:t>
      </w:r>
      <w:r w:rsidRPr="002B75EC">
        <w:rPr>
          <w:rFonts w:ascii="Times New Roman" w:hAnsi="Times New Roman"/>
        </w:rPr>
        <w:t>i</w:t>
      </w:r>
      <w:r w:rsidRPr="002B75EC">
        <w:rPr>
          <w:rFonts w:ascii="Times New Roman" w:hAnsi="Times New Roman"/>
        </w:rPr>
        <w:t>diosi e non riuscite a ottenere; combattete e fate guerra! Non avete perché non chiedete; chiedete e non ottenete perché chiedete male, per soddisfare cioè le vostre passioni.</w:t>
      </w:r>
    </w:p>
    <w:p w:rsidR="0082799B" w:rsidRDefault="0082799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2B75E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2B75EC">
        <w:rPr>
          <w:rFonts w:ascii="Times New Roman" w:hAnsi="Times New Roman"/>
          <w:b/>
        </w:rPr>
        <w:t>.</w:t>
      </w:r>
    </w:p>
    <w:p w:rsidR="0082799B" w:rsidRDefault="0082799B">
      <w:pPr>
        <w:pStyle w:val="Testonormale"/>
        <w:jc w:val="both"/>
        <w:rPr>
          <w:rFonts w:ascii="Times New Roman" w:hAnsi="Times New Roman"/>
        </w:rPr>
      </w:pPr>
    </w:p>
    <w:p w:rsidR="0082799B" w:rsidRDefault="0082799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82799B" w:rsidRDefault="002B75EC" w:rsidP="002B75EC">
      <w:pPr>
        <w:pStyle w:val="Testonormale"/>
        <w:jc w:val="both"/>
        <w:rPr>
          <w:rFonts w:ascii="Times New Roman" w:hAnsi="Times New Roman"/>
          <w:b/>
        </w:rPr>
      </w:pPr>
      <w:r w:rsidRPr="002B75EC">
        <w:rPr>
          <w:rFonts w:ascii="Times New Roman" w:hAnsi="Times New Roman"/>
          <w:b/>
        </w:rPr>
        <w:t>Dio ci h</w:t>
      </w:r>
      <w:r w:rsidR="00E52598">
        <w:rPr>
          <w:rFonts w:ascii="Times New Roman" w:hAnsi="Times New Roman"/>
          <w:b/>
        </w:rPr>
        <w:t>a chiamati mediante il Vangelo,</w:t>
      </w:r>
      <w:r w:rsidR="00E52598">
        <w:rPr>
          <w:rFonts w:ascii="Times New Roman" w:hAnsi="Times New Roman"/>
          <w:b/>
          <w:lang w:val="it-IT"/>
        </w:rPr>
        <w:t xml:space="preserve"> </w:t>
      </w:r>
      <w:r w:rsidRPr="002B75EC">
        <w:rPr>
          <w:rFonts w:ascii="Times New Roman" w:hAnsi="Times New Roman"/>
          <w:b/>
        </w:rPr>
        <w:t>per entrare in possesso della gloria del Signore nostro Gesù Cristo.</w:t>
      </w:r>
    </w:p>
    <w:p w:rsidR="0082799B" w:rsidRDefault="0082799B">
      <w:pPr>
        <w:pStyle w:val="Testonormale"/>
        <w:jc w:val="both"/>
        <w:rPr>
          <w:rFonts w:ascii="Times New Roman" w:hAnsi="Times New Roman"/>
        </w:rPr>
      </w:pPr>
    </w:p>
    <w:p w:rsidR="0082799B" w:rsidRDefault="0082799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82799B" w:rsidRDefault="0082799B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Marco</w:t>
      </w:r>
    </w:p>
    <w:p w:rsidR="002B75EC" w:rsidRPr="002B75EC" w:rsidRDefault="002B75EC" w:rsidP="002B75EC">
      <w:pPr>
        <w:pStyle w:val="Testonormale"/>
        <w:jc w:val="both"/>
        <w:rPr>
          <w:rFonts w:ascii="Times New Roman" w:hAnsi="Times New Roman"/>
        </w:rPr>
      </w:pPr>
      <w:r w:rsidRPr="002B75EC">
        <w:rPr>
          <w:rFonts w:ascii="Times New Roman" w:hAnsi="Times New Roman"/>
        </w:rPr>
        <w:t>In quel tempo, Gesù e i suoi discepoli attraversavano la Galilea, ma egli non voleva che alcuno lo sapesse. Insegnava infatti ai suoi discepoli e diceva loro: «Il Figlio dell’uomo viene consegnato nelle mani degli uomini e lo uccideranno; ma, una volta ucciso, dopo tre giorni risorgerà». Essi però non capivano queste parole e avevano timore di interrogarlo.</w:t>
      </w:r>
      <w:r>
        <w:rPr>
          <w:rFonts w:ascii="Times New Roman" w:hAnsi="Times New Roman"/>
        </w:rPr>
        <w:t xml:space="preserve"> </w:t>
      </w:r>
      <w:r w:rsidRPr="002B75EC">
        <w:rPr>
          <w:rFonts w:ascii="Times New Roman" w:hAnsi="Times New Roman"/>
        </w:rPr>
        <w:t xml:space="preserve">Giunsero a </w:t>
      </w:r>
      <w:proofErr w:type="spellStart"/>
      <w:r w:rsidRPr="002B75EC">
        <w:rPr>
          <w:rFonts w:ascii="Times New Roman" w:hAnsi="Times New Roman"/>
        </w:rPr>
        <w:t>Cafàrnao</w:t>
      </w:r>
      <w:proofErr w:type="spellEnd"/>
      <w:r w:rsidRPr="002B75EC">
        <w:rPr>
          <w:rFonts w:ascii="Times New Roman" w:hAnsi="Times New Roman"/>
        </w:rPr>
        <w:t xml:space="preserve">. Quando fu in casa, </w:t>
      </w:r>
      <w:r w:rsidRPr="002B75EC">
        <w:rPr>
          <w:rFonts w:ascii="Times New Roman" w:hAnsi="Times New Roman"/>
        </w:rPr>
        <w:lastRenderedPageBreak/>
        <w:t xml:space="preserve">chiese loro: «Di che cosa stavate discutendo per la strada?». Ed essi tacevano. Per la strada infatti avevano discusso tra loro chi fosse più grande. Sedutosi, chiamò i Dodici e disse loro: «Se uno vuole essere il primo, sia l’ultimo di tutti e il servitore di tutti». </w:t>
      </w:r>
    </w:p>
    <w:p w:rsidR="0082799B" w:rsidRDefault="002B75EC" w:rsidP="002B75EC">
      <w:pPr>
        <w:pStyle w:val="Testonormale"/>
        <w:jc w:val="both"/>
        <w:rPr>
          <w:rFonts w:ascii="Times New Roman" w:hAnsi="Times New Roman"/>
        </w:rPr>
      </w:pPr>
      <w:r w:rsidRPr="002B75EC">
        <w:rPr>
          <w:rFonts w:ascii="Times New Roman" w:hAnsi="Times New Roman"/>
        </w:rPr>
        <w:t>E, preso un bambino, lo pose in mezzo a loro e, abbracciandolo, disse loro: «Chi accoglie uno solo di questi bambini nel mio nome, accoglie me; e chi accoglie me, non accoglie me, ma colui che mi ha mandato».</w:t>
      </w:r>
    </w:p>
    <w:p w:rsidR="0082799B" w:rsidRDefault="0082799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</w:t>
      </w:r>
      <w:r w:rsidR="002B75E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Lode a te</w:t>
      </w:r>
      <w:r w:rsidR="002B75EC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2B75EC">
        <w:rPr>
          <w:rFonts w:ascii="Times New Roman" w:hAnsi="Times New Roman"/>
          <w:b/>
        </w:rPr>
        <w:t>.</w:t>
      </w:r>
    </w:p>
    <w:p w:rsidR="0082799B" w:rsidRDefault="0082799B">
      <w:pPr>
        <w:pStyle w:val="Testonormale"/>
        <w:jc w:val="both"/>
        <w:rPr>
          <w:rFonts w:ascii="Times New Roman" w:hAnsi="Times New Roman"/>
        </w:rPr>
      </w:pPr>
    </w:p>
    <w:p w:rsidR="0082799B" w:rsidRDefault="0082799B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82799B" w:rsidRDefault="0082799B">
      <w:pPr>
        <w:pStyle w:val="Testonormale"/>
        <w:jc w:val="both"/>
        <w:rPr>
          <w:rFonts w:ascii="Times New Roman" w:hAnsi="Times New Roman"/>
        </w:rPr>
      </w:pPr>
    </w:p>
    <w:p w:rsidR="0082799B" w:rsidRDefault="0082799B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PREGHIERA DEI FEDELI</w:t>
      </w:r>
    </w:p>
    <w:p w:rsidR="0082799B" w:rsidRDefault="0082799B">
      <w:pPr>
        <w:jc w:val="both"/>
        <w:rPr>
          <w:sz w:val="20"/>
        </w:rPr>
      </w:pPr>
      <w:r>
        <w:rPr>
          <w:sz w:val="20"/>
        </w:rPr>
        <w:t xml:space="preserve">Fratelli e sorelle, riuniti come famiglia di Dio nel giorno in cui celebriamo </w:t>
      </w:r>
      <w:smartTag w:uri="urn:schemas-microsoft-com:office:smarttags" w:element="PersonName">
        <w:smartTagPr>
          <w:attr w:name="ProductID" w:val="la Pasqua"/>
        </w:smartTagPr>
        <w:r>
          <w:rPr>
            <w:sz w:val="20"/>
          </w:rPr>
          <w:t>la P</w:t>
        </w:r>
        <w:r>
          <w:rPr>
            <w:sz w:val="20"/>
          </w:rPr>
          <w:t>a</w:t>
        </w:r>
        <w:r>
          <w:rPr>
            <w:sz w:val="20"/>
          </w:rPr>
          <w:t>squa</w:t>
        </w:r>
      </w:smartTag>
      <w:r>
        <w:rPr>
          <w:sz w:val="20"/>
        </w:rPr>
        <w:t xml:space="preserve"> settimanale, preghiamo il Signore perché la sapienza della croce ci liberi dalla tentazione degli onori e dei privilegi, per metterci al servizio di tutti.</w:t>
      </w:r>
    </w:p>
    <w:p w:rsidR="0082799B" w:rsidRDefault="0082799B">
      <w:pPr>
        <w:jc w:val="both"/>
        <w:rPr>
          <w:sz w:val="20"/>
        </w:rPr>
      </w:pPr>
      <w:r>
        <w:rPr>
          <w:sz w:val="20"/>
        </w:rPr>
        <w:t>Preghiamo insieme e diciamo:</w:t>
      </w:r>
    </w:p>
    <w:p w:rsidR="0082799B" w:rsidRDefault="0082799B">
      <w:pPr>
        <w:jc w:val="right"/>
        <w:rPr>
          <w:b/>
          <w:sz w:val="20"/>
        </w:rPr>
      </w:pPr>
      <w:r>
        <w:rPr>
          <w:b/>
          <w:sz w:val="20"/>
        </w:rPr>
        <w:t>Ascoltaci, o Signore.</w:t>
      </w:r>
    </w:p>
    <w:p w:rsidR="0082799B" w:rsidRDefault="0082799B">
      <w:pPr>
        <w:jc w:val="both"/>
        <w:rPr>
          <w:sz w:val="20"/>
        </w:rPr>
      </w:pPr>
      <w:r>
        <w:rPr>
          <w:sz w:val="20"/>
        </w:rPr>
        <w:t xml:space="preserve">Per il Papa, i Vescovi, e per tutto il clero: perché proclamino al mondo le grandi </w:t>
      </w:r>
      <w:r>
        <w:rPr>
          <w:sz w:val="20"/>
        </w:rPr>
        <w:t>o</w:t>
      </w:r>
      <w:r>
        <w:rPr>
          <w:sz w:val="20"/>
        </w:rPr>
        <w:t>pere di Dio nella mitezza, nella bontà e nella misericordia verso tutti. Noi ti pr</w:t>
      </w:r>
      <w:r>
        <w:rPr>
          <w:sz w:val="20"/>
        </w:rPr>
        <w:t>e</w:t>
      </w:r>
      <w:r>
        <w:rPr>
          <w:sz w:val="20"/>
        </w:rPr>
        <w:t>ghiamo.</w:t>
      </w:r>
    </w:p>
    <w:p w:rsidR="0082799B" w:rsidRDefault="0082799B">
      <w:pPr>
        <w:jc w:val="both"/>
        <w:rPr>
          <w:sz w:val="20"/>
        </w:rPr>
      </w:pPr>
      <w:r>
        <w:rPr>
          <w:sz w:val="20"/>
        </w:rPr>
        <w:t>Per chi é nella sofferenza, perché sia co</w:t>
      </w:r>
      <w:r>
        <w:rPr>
          <w:sz w:val="20"/>
        </w:rPr>
        <w:t>n</w:t>
      </w:r>
      <w:r>
        <w:rPr>
          <w:sz w:val="20"/>
        </w:rPr>
        <w:t>solato; per chi è nella povertà, perché sia soccorso dalla generosità di chi può; per chi subisce ingiustizia, perché conosca la fattiva solidarietà dei fratelli. Noi ti pr</w:t>
      </w:r>
      <w:r>
        <w:rPr>
          <w:sz w:val="20"/>
        </w:rPr>
        <w:t>e</w:t>
      </w:r>
      <w:r>
        <w:rPr>
          <w:sz w:val="20"/>
        </w:rPr>
        <w:t>ghiamo.</w:t>
      </w:r>
    </w:p>
    <w:p w:rsidR="003436A6" w:rsidRDefault="003436A6" w:rsidP="003436A6">
      <w:pPr>
        <w:pStyle w:val="p34"/>
        <w:spacing w:line="240" w:lineRule="auto"/>
        <w:ind w:left="0"/>
        <w:rPr>
          <w:sz w:val="20"/>
        </w:rPr>
      </w:pPr>
      <w:r w:rsidRPr="00BA455E">
        <w:rPr>
          <w:sz w:val="20"/>
          <w:highlight w:val="yellow"/>
        </w:rPr>
        <w:t>Per i vescov</w:t>
      </w:r>
      <w:r w:rsidR="00D91D2C">
        <w:rPr>
          <w:sz w:val="20"/>
          <w:highlight w:val="yellow"/>
        </w:rPr>
        <w:t>i</w:t>
      </w:r>
      <w:r w:rsidRPr="00BA455E">
        <w:rPr>
          <w:sz w:val="20"/>
          <w:highlight w:val="yellow"/>
        </w:rPr>
        <w:t xml:space="preserve"> Bianchi</w:t>
      </w:r>
      <w:r w:rsidR="00D91D2C">
        <w:rPr>
          <w:sz w:val="20"/>
          <w:highlight w:val="yellow"/>
        </w:rPr>
        <w:t xml:space="preserve"> e De Vivo</w:t>
      </w:r>
      <w:r w:rsidRPr="00BA455E">
        <w:rPr>
          <w:sz w:val="20"/>
          <w:highlight w:val="yellow"/>
        </w:rPr>
        <w:t>: mentre ringraziamo il Signore per avercel</w:t>
      </w:r>
      <w:r w:rsidR="00D91D2C">
        <w:rPr>
          <w:sz w:val="20"/>
          <w:highlight w:val="yellow"/>
        </w:rPr>
        <w:t>i</w:t>
      </w:r>
      <w:r w:rsidRPr="00BA455E">
        <w:rPr>
          <w:sz w:val="20"/>
          <w:highlight w:val="yellow"/>
        </w:rPr>
        <w:t xml:space="preserve"> don</w:t>
      </w:r>
      <w:r w:rsidRPr="00BA455E">
        <w:rPr>
          <w:sz w:val="20"/>
          <w:highlight w:val="yellow"/>
        </w:rPr>
        <w:t>a</w:t>
      </w:r>
      <w:r w:rsidRPr="00BA455E">
        <w:rPr>
          <w:sz w:val="20"/>
          <w:highlight w:val="yellow"/>
        </w:rPr>
        <w:t>t</w:t>
      </w:r>
      <w:r w:rsidR="00D91D2C">
        <w:rPr>
          <w:sz w:val="20"/>
          <w:highlight w:val="yellow"/>
        </w:rPr>
        <w:t>i</w:t>
      </w:r>
      <w:r w:rsidRPr="00BA455E">
        <w:rPr>
          <w:sz w:val="20"/>
          <w:highlight w:val="yellow"/>
        </w:rPr>
        <w:t>, chiediamo per l</w:t>
      </w:r>
      <w:r w:rsidR="00D91D2C">
        <w:rPr>
          <w:sz w:val="20"/>
          <w:highlight w:val="yellow"/>
        </w:rPr>
        <w:t>oro</w:t>
      </w:r>
      <w:r w:rsidRPr="00BA455E">
        <w:rPr>
          <w:sz w:val="20"/>
          <w:highlight w:val="yellow"/>
        </w:rPr>
        <w:t xml:space="preserve"> il premio de</w:t>
      </w:r>
      <w:r w:rsidR="00D91D2C">
        <w:rPr>
          <w:sz w:val="20"/>
          <w:highlight w:val="yellow"/>
        </w:rPr>
        <w:t>i</w:t>
      </w:r>
      <w:r w:rsidRPr="00BA455E">
        <w:rPr>
          <w:sz w:val="20"/>
          <w:highlight w:val="yellow"/>
        </w:rPr>
        <w:t xml:space="preserve"> serv</w:t>
      </w:r>
      <w:r w:rsidR="00D91D2C">
        <w:rPr>
          <w:sz w:val="20"/>
          <w:highlight w:val="yellow"/>
        </w:rPr>
        <w:t>i</w:t>
      </w:r>
      <w:r w:rsidRPr="00BA455E">
        <w:rPr>
          <w:sz w:val="20"/>
          <w:highlight w:val="yellow"/>
        </w:rPr>
        <w:t xml:space="preserve"> buon</w:t>
      </w:r>
      <w:r w:rsidR="00D91D2C">
        <w:rPr>
          <w:sz w:val="20"/>
          <w:highlight w:val="yellow"/>
        </w:rPr>
        <w:t>i</w:t>
      </w:r>
      <w:r w:rsidRPr="00BA455E">
        <w:rPr>
          <w:sz w:val="20"/>
          <w:highlight w:val="yellow"/>
        </w:rPr>
        <w:t xml:space="preserve"> e fedel</w:t>
      </w:r>
      <w:r w:rsidR="00D91D2C">
        <w:rPr>
          <w:sz w:val="20"/>
          <w:highlight w:val="yellow"/>
        </w:rPr>
        <w:t>i</w:t>
      </w:r>
      <w:r w:rsidRPr="00BA455E">
        <w:rPr>
          <w:sz w:val="20"/>
          <w:highlight w:val="yellow"/>
        </w:rPr>
        <w:t>. Noi ti preghi</w:t>
      </w:r>
      <w:r w:rsidRPr="00BA455E">
        <w:rPr>
          <w:sz w:val="20"/>
          <w:highlight w:val="yellow"/>
        </w:rPr>
        <w:t>a</w:t>
      </w:r>
      <w:r w:rsidRPr="00BA455E">
        <w:rPr>
          <w:sz w:val="20"/>
          <w:highlight w:val="yellow"/>
        </w:rPr>
        <w:t>mo.</w:t>
      </w:r>
    </w:p>
    <w:p w:rsidR="0082799B" w:rsidRDefault="0082799B">
      <w:pPr>
        <w:jc w:val="both"/>
        <w:rPr>
          <w:sz w:val="20"/>
        </w:rPr>
      </w:pPr>
      <w:r>
        <w:rPr>
          <w:sz w:val="20"/>
        </w:rPr>
        <w:t>Per noi: perché perseveranti nella preghi</w:t>
      </w:r>
      <w:r>
        <w:rPr>
          <w:sz w:val="20"/>
        </w:rPr>
        <w:t>e</w:t>
      </w:r>
      <w:r>
        <w:rPr>
          <w:sz w:val="20"/>
        </w:rPr>
        <w:t>ra e nelle opere buone, sappiamo offrire a tu</w:t>
      </w:r>
      <w:r w:rsidR="007725BB">
        <w:rPr>
          <w:sz w:val="20"/>
        </w:rPr>
        <w:t>tt</w:t>
      </w:r>
      <w:r>
        <w:rPr>
          <w:sz w:val="20"/>
        </w:rPr>
        <w:t>i la testimonianza che il Regno di Dio è in mezzo a noi. Noi ti preghiamo.</w:t>
      </w:r>
    </w:p>
    <w:p w:rsidR="0082799B" w:rsidRDefault="0082799B">
      <w:pPr>
        <w:jc w:val="both"/>
        <w:rPr>
          <w:b/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O Dio, esaudisci le nostre suppliche: concedici di arricchire spiritualmente, per vivere in pace con te e con il prossimo, e contemplare la creazione con sguardo d'amore. Per Cristo tuo Figlio e nostro S</w:t>
      </w:r>
      <w:r>
        <w:rPr>
          <w:sz w:val="20"/>
        </w:rPr>
        <w:t>i</w:t>
      </w:r>
      <w:r>
        <w:rPr>
          <w:sz w:val="20"/>
        </w:rPr>
        <w:t>gnore.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Amen.</w:t>
      </w:r>
    </w:p>
    <w:p w:rsidR="0082799B" w:rsidRDefault="0082799B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8279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82799B" w:rsidRPr="00476505" w:rsidRDefault="0082799B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47650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:rsidR="00082864" w:rsidRPr="00082864" w:rsidRDefault="00082864" w:rsidP="00082864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082864">
        <w:rPr>
          <w:rFonts w:ascii="Arial" w:hAnsi="Arial"/>
          <w:b/>
          <w:sz w:val="20"/>
          <w:szCs w:val="20"/>
          <w:lang w:bidi="ar-SA"/>
        </w:rPr>
        <w:t>SE QUALCUNO HA DEI BENI</w:t>
      </w:r>
    </w:p>
    <w:p w:rsidR="00082864" w:rsidRPr="00082864" w:rsidRDefault="00082864" w:rsidP="00082864">
      <w:pPr>
        <w:ind w:left="113" w:hanging="113"/>
        <w:jc w:val="both"/>
        <w:rPr>
          <w:b/>
          <w:sz w:val="20"/>
          <w:szCs w:val="20"/>
          <w:lang w:bidi="ar-SA"/>
        </w:rPr>
      </w:pPr>
      <w:r w:rsidRPr="00082864">
        <w:rPr>
          <w:i/>
          <w:sz w:val="20"/>
          <w:szCs w:val="20"/>
          <w:lang w:bidi="ar-SA"/>
        </w:rPr>
        <w:t xml:space="preserve">Rit. </w:t>
      </w:r>
      <w:r w:rsidRPr="00082864">
        <w:rPr>
          <w:b/>
          <w:sz w:val="20"/>
          <w:szCs w:val="20"/>
          <w:lang w:bidi="ar-SA"/>
        </w:rPr>
        <w:t>Se qualcuno ha dei beni in questo mondo e chiudesse il cuore agli altri nel dolor, come potrebbe la carità di Dio rimanere in lui?</w:t>
      </w:r>
    </w:p>
    <w:p w:rsidR="00082864" w:rsidRPr="00082864" w:rsidRDefault="00082864" w:rsidP="00082864">
      <w:pPr>
        <w:ind w:left="113" w:hanging="113"/>
        <w:jc w:val="both"/>
        <w:rPr>
          <w:sz w:val="20"/>
          <w:szCs w:val="20"/>
          <w:lang w:bidi="ar-SA"/>
        </w:rPr>
      </w:pPr>
      <w:r w:rsidRPr="00082864">
        <w:rPr>
          <w:sz w:val="20"/>
          <w:szCs w:val="20"/>
          <w:lang w:bidi="ar-SA"/>
        </w:rPr>
        <w:t>1 Insegnaci, Signore, a mettere la nostra vita a servizio di tutto il mondo.</w:t>
      </w:r>
    </w:p>
    <w:p w:rsidR="00082864" w:rsidRPr="00082864" w:rsidRDefault="00082864" w:rsidP="00082864">
      <w:pPr>
        <w:ind w:left="113" w:hanging="113"/>
        <w:jc w:val="both"/>
        <w:rPr>
          <w:sz w:val="20"/>
          <w:szCs w:val="20"/>
          <w:lang w:bidi="ar-SA"/>
        </w:rPr>
      </w:pPr>
      <w:r w:rsidRPr="00082864">
        <w:rPr>
          <w:sz w:val="20"/>
          <w:szCs w:val="20"/>
          <w:lang w:bidi="ar-SA"/>
        </w:rPr>
        <w:t>2 Il pane e il vino che noi presentiamo siano il segno dell’unione fra noi.</w:t>
      </w:r>
    </w:p>
    <w:p w:rsidR="00082864" w:rsidRPr="00082864" w:rsidRDefault="00082864" w:rsidP="00082864">
      <w:pPr>
        <w:ind w:left="113" w:hanging="113"/>
        <w:jc w:val="both"/>
        <w:rPr>
          <w:sz w:val="20"/>
          <w:szCs w:val="20"/>
          <w:lang w:bidi="ar-SA"/>
        </w:rPr>
      </w:pPr>
      <w:r w:rsidRPr="00082864">
        <w:rPr>
          <w:sz w:val="20"/>
          <w:szCs w:val="20"/>
          <w:lang w:bidi="ar-SA"/>
        </w:rPr>
        <w:lastRenderedPageBreak/>
        <w:t>3 La nostra Messa sia l’incontro con Cr</w:t>
      </w:r>
      <w:r w:rsidRPr="00082864">
        <w:rPr>
          <w:sz w:val="20"/>
          <w:szCs w:val="20"/>
          <w:lang w:bidi="ar-SA"/>
        </w:rPr>
        <w:t>i</w:t>
      </w:r>
      <w:r w:rsidRPr="00082864">
        <w:rPr>
          <w:sz w:val="20"/>
          <w:szCs w:val="20"/>
          <w:lang w:bidi="ar-SA"/>
        </w:rPr>
        <w:t>sto, la comunione con quelli che soffr</w:t>
      </w:r>
      <w:r w:rsidRPr="00082864">
        <w:rPr>
          <w:sz w:val="20"/>
          <w:szCs w:val="20"/>
          <w:lang w:bidi="ar-SA"/>
        </w:rPr>
        <w:t>o</w:t>
      </w:r>
      <w:r w:rsidRPr="00082864">
        <w:rPr>
          <w:sz w:val="20"/>
          <w:szCs w:val="20"/>
          <w:lang w:bidi="ar-SA"/>
        </w:rPr>
        <w:t>no.</w:t>
      </w:r>
    </w:p>
    <w:p w:rsidR="00082864" w:rsidRPr="00082864" w:rsidRDefault="00082864" w:rsidP="00082864">
      <w:pPr>
        <w:ind w:left="113" w:hanging="113"/>
        <w:jc w:val="both"/>
        <w:rPr>
          <w:sz w:val="20"/>
          <w:szCs w:val="20"/>
          <w:lang w:bidi="ar-SA"/>
        </w:rPr>
      </w:pPr>
      <w:r w:rsidRPr="00082864">
        <w:rPr>
          <w:sz w:val="20"/>
          <w:szCs w:val="20"/>
          <w:lang w:bidi="ar-SA"/>
        </w:rPr>
        <w:t>4 Signore, santifica questi umili doni e concedici la pienezza della tua grazia.</w:t>
      </w:r>
    </w:p>
    <w:p w:rsidR="0082799B" w:rsidRPr="00082864" w:rsidRDefault="0082799B">
      <w:pPr>
        <w:pStyle w:val="Testonormale"/>
        <w:jc w:val="both"/>
        <w:rPr>
          <w:rFonts w:ascii="Times New Roman" w:hAnsi="Times New Roman"/>
          <w:lang w:val="it-IT"/>
        </w:rPr>
      </w:pPr>
    </w:p>
    <w:p w:rsidR="005F09D3" w:rsidRDefault="005F09D3" w:rsidP="005F09D3">
      <w:pPr>
        <w:jc w:val="both"/>
      </w:pPr>
      <w:r w:rsidRPr="001A327D">
        <w:rPr>
          <w:sz w:val="20"/>
          <w:szCs w:val="20"/>
        </w:rPr>
        <w:t>Pregate, fratelli e sorelle, perché questa nostra famiglia, radunata dallo Spirito Sant</w:t>
      </w:r>
      <w:r>
        <w:rPr>
          <w:sz w:val="20"/>
          <w:szCs w:val="20"/>
        </w:rPr>
        <w:t>o</w:t>
      </w:r>
      <w:r w:rsidRPr="001A327D">
        <w:rPr>
          <w:sz w:val="20"/>
          <w:szCs w:val="20"/>
        </w:rPr>
        <w:t xml:space="preserve"> nel nome di Cristo, possa offrire il sacrificio gradito a Dio Padre onnipote</w:t>
      </w:r>
      <w:r w:rsidRPr="001A327D">
        <w:rPr>
          <w:sz w:val="20"/>
          <w:szCs w:val="20"/>
        </w:rPr>
        <w:t>n</w:t>
      </w:r>
      <w:r w:rsidRPr="001A327D">
        <w:rPr>
          <w:sz w:val="20"/>
          <w:szCs w:val="20"/>
        </w:rPr>
        <w:t>te.</w:t>
      </w:r>
    </w:p>
    <w:p w:rsidR="0082799B" w:rsidRDefault="0082799B" w:rsidP="005F09D3">
      <w:pPr>
        <w:jc w:val="both"/>
        <w:rPr>
          <w:b/>
          <w:sz w:val="20"/>
        </w:rPr>
      </w:pPr>
      <w:r>
        <w:rPr>
          <w:b/>
          <w:sz w:val="20"/>
        </w:rPr>
        <w:t>Il Signore riceva dalle tue mani qu</w:t>
      </w:r>
      <w:r>
        <w:rPr>
          <w:b/>
          <w:sz w:val="20"/>
        </w:rPr>
        <w:t>e</w:t>
      </w:r>
      <w:r>
        <w:rPr>
          <w:b/>
          <w:sz w:val="20"/>
        </w:rPr>
        <w:t>sto sacrificio a lode e gloria del suo n</w:t>
      </w:r>
      <w:r>
        <w:rPr>
          <w:b/>
          <w:sz w:val="20"/>
        </w:rPr>
        <w:t>o</w:t>
      </w:r>
      <w:r>
        <w:rPr>
          <w:b/>
          <w:sz w:val="20"/>
        </w:rPr>
        <w:t>me, per il bene nostro e di tutta la sua santa Chiesa.</w:t>
      </w:r>
    </w:p>
    <w:p w:rsidR="0082799B" w:rsidRDefault="0082799B">
      <w:pPr>
        <w:pStyle w:val="Rientrocorpodeltesto"/>
        <w:ind w:left="0" w:firstLine="0"/>
      </w:pPr>
    </w:p>
    <w:p w:rsidR="002236CA" w:rsidRDefault="0082799B">
      <w:pPr>
        <w:pStyle w:val="Testonormale"/>
        <w:jc w:val="both"/>
        <w:rPr>
          <w:rFonts w:ascii="Arial" w:hAnsi="Arial"/>
          <w:bCs/>
          <w:iCs/>
        </w:rPr>
      </w:pPr>
      <w:r>
        <w:rPr>
          <w:rFonts w:ascii="Arial" w:hAnsi="Arial"/>
          <w:b/>
        </w:rPr>
        <w:t>SULLE OFFERTE</w:t>
      </w:r>
      <w:r w:rsidR="002236CA"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  <w:r>
        <w:rPr>
          <w:rFonts w:ascii="Arial" w:hAnsi="Arial"/>
          <w:bCs/>
          <w:iCs/>
        </w:rPr>
        <w:t xml:space="preserve"> </w:t>
      </w:r>
    </w:p>
    <w:p w:rsidR="0082799B" w:rsidRDefault="00881267" w:rsidP="00881267">
      <w:pPr>
        <w:pStyle w:val="Testonormale"/>
        <w:jc w:val="both"/>
        <w:rPr>
          <w:rFonts w:ascii="Times New Roman" w:hAnsi="Times New Roman"/>
          <w:b/>
        </w:rPr>
      </w:pPr>
      <w:r w:rsidRPr="00881267">
        <w:rPr>
          <w:rFonts w:ascii="Times New Roman" w:hAnsi="Times New Roman"/>
        </w:rPr>
        <w:t>Accogli con bontà, o Signore, l’offerta del tuo popolo</w:t>
      </w:r>
      <w:r>
        <w:rPr>
          <w:rFonts w:ascii="Times New Roman" w:hAnsi="Times New Roman"/>
          <w:lang w:val="it-IT"/>
        </w:rPr>
        <w:t xml:space="preserve"> </w:t>
      </w:r>
      <w:r w:rsidRPr="00881267">
        <w:rPr>
          <w:rFonts w:ascii="Times New Roman" w:hAnsi="Times New Roman"/>
        </w:rPr>
        <w:t>e donaci in questo sacramento di salvezza i doni eterni, nei quali crediamo e speriamo con amore di figli.</w:t>
      </w:r>
      <w:r>
        <w:rPr>
          <w:rFonts w:ascii="Times New Roman" w:hAnsi="Times New Roman"/>
          <w:lang w:val="it-IT"/>
        </w:rPr>
        <w:t xml:space="preserve"> </w:t>
      </w:r>
      <w:r w:rsidRPr="00881267">
        <w:rPr>
          <w:rFonts w:ascii="Times New Roman" w:hAnsi="Times New Roman"/>
        </w:rPr>
        <w:t>Per Cristo nostro Signore.</w:t>
      </w:r>
      <w:r w:rsidR="0082799B">
        <w:rPr>
          <w:rFonts w:ascii="Times New Roman" w:hAnsi="Times New Roman"/>
        </w:rPr>
        <w:tab/>
      </w:r>
      <w:r>
        <w:rPr>
          <w:rFonts w:ascii="Times New Roman" w:hAnsi="Times New Roman"/>
          <w:lang w:val="it-IT"/>
        </w:rPr>
        <w:tab/>
      </w:r>
      <w:r w:rsidR="0082799B">
        <w:rPr>
          <w:rFonts w:ascii="Times New Roman" w:hAnsi="Times New Roman"/>
          <w:b/>
        </w:rPr>
        <w:t xml:space="preserve">Amen. </w:t>
      </w:r>
    </w:p>
    <w:p w:rsidR="0082799B" w:rsidRDefault="0082799B">
      <w:pPr>
        <w:pStyle w:val="Testonormale"/>
        <w:jc w:val="both"/>
        <w:rPr>
          <w:rFonts w:ascii="Times New Roman" w:hAnsi="Times New Roman"/>
        </w:rPr>
      </w:pPr>
    </w:p>
    <w:p w:rsidR="0082799B" w:rsidRDefault="0082799B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82799B" w:rsidRDefault="0082799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82799B" w:rsidRDefault="0082799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E con il tuo spirito.</w:t>
      </w:r>
      <w:r>
        <w:rPr>
          <w:rFonts w:ascii="Times New Roman" w:hAnsi="Times New Roman"/>
        </w:rPr>
        <w:t xml:space="preserve"> </w:t>
      </w:r>
    </w:p>
    <w:p w:rsidR="0082799B" w:rsidRDefault="0082799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82799B" w:rsidRDefault="0082799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Sono rivolti al Signore.</w:t>
      </w:r>
      <w:r>
        <w:rPr>
          <w:rFonts w:ascii="Times New Roman" w:hAnsi="Times New Roman"/>
        </w:rPr>
        <w:t xml:space="preserve"> </w:t>
      </w:r>
    </w:p>
    <w:p w:rsidR="0082799B" w:rsidRDefault="0082799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82799B" w:rsidRDefault="0082799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È cosa buona e giusta.</w:t>
      </w:r>
      <w:r>
        <w:rPr>
          <w:rFonts w:ascii="Times New Roman" w:hAnsi="Times New Roman"/>
        </w:rPr>
        <w:t xml:space="preserve"> </w:t>
      </w:r>
    </w:p>
    <w:p w:rsidR="00881267" w:rsidRDefault="00881267" w:rsidP="00881267">
      <w:pPr>
        <w:jc w:val="both"/>
        <w:rPr>
          <w:sz w:val="20"/>
          <w:szCs w:val="20"/>
          <w:lang w:bidi="ar-SA"/>
        </w:rPr>
      </w:pPr>
      <w:r w:rsidRPr="00881267">
        <w:rPr>
          <w:sz w:val="20"/>
          <w:szCs w:val="20"/>
          <w:vertAlign w:val="superscript"/>
          <w:lang w:bidi="ar-SA"/>
        </w:rPr>
        <w:t xml:space="preserve">8 </w:t>
      </w:r>
      <w:r w:rsidRPr="00881267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881267">
        <w:rPr>
          <w:sz w:val="20"/>
          <w:szCs w:val="20"/>
          <w:lang w:bidi="ar-SA"/>
        </w:rPr>
        <w:t>a</w:t>
      </w:r>
      <w:r w:rsidRPr="00881267">
        <w:rPr>
          <w:sz w:val="20"/>
          <w:szCs w:val="20"/>
          <w:lang w:bidi="ar-SA"/>
        </w:rPr>
        <w:t>dre santo, Dio onnipotente ed eterno. Con il Sangue del tuo Figlio e la potenza dello Spirito hai raccolto intorno a te i figli d</w:t>
      </w:r>
      <w:r w:rsidRPr="00881267">
        <w:rPr>
          <w:sz w:val="20"/>
          <w:szCs w:val="20"/>
          <w:lang w:bidi="ar-SA"/>
        </w:rPr>
        <w:t>i</w:t>
      </w:r>
      <w:r w:rsidRPr="00881267">
        <w:rPr>
          <w:sz w:val="20"/>
          <w:szCs w:val="20"/>
          <w:lang w:bidi="ar-SA"/>
        </w:rPr>
        <w:t>spersi a causa del peccato, perché il tuo popolo, radunato nella comunione della Trinità, a lode della tua multiforme s</w:t>
      </w:r>
      <w:r w:rsidRPr="00881267">
        <w:rPr>
          <w:sz w:val="20"/>
          <w:szCs w:val="20"/>
          <w:lang w:bidi="ar-SA"/>
        </w:rPr>
        <w:t>a</w:t>
      </w:r>
      <w:r w:rsidRPr="00881267">
        <w:rPr>
          <w:sz w:val="20"/>
          <w:szCs w:val="20"/>
          <w:lang w:bidi="ar-SA"/>
        </w:rPr>
        <w:t>pienza, sia riconosciuto corpo di Cristo, tempio dello Spirito, Chiesa del Dio v</w:t>
      </w:r>
      <w:r w:rsidRPr="00881267">
        <w:rPr>
          <w:sz w:val="20"/>
          <w:szCs w:val="20"/>
          <w:lang w:bidi="ar-SA"/>
        </w:rPr>
        <w:t>i</w:t>
      </w:r>
      <w:r w:rsidRPr="00881267">
        <w:rPr>
          <w:sz w:val="20"/>
          <w:szCs w:val="20"/>
          <w:lang w:bidi="ar-SA"/>
        </w:rPr>
        <w:t>vente. Per questo mistero di salvezza, un</w:t>
      </w:r>
      <w:r w:rsidRPr="00881267">
        <w:rPr>
          <w:sz w:val="20"/>
          <w:szCs w:val="20"/>
          <w:lang w:bidi="ar-SA"/>
        </w:rPr>
        <w:t>i</w:t>
      </w:r>
      <w:r w:rsidRPr="00881267">
        <w:rPr>
          <w:sz w:val="20"/>
          <w:szCs w:val="20"/>
          <w:lang w:bidi="ar-SA"/>
        </w:rPr>
        <w:t>ti ai cori degli angeli, proclamiamo esu</w:t>
      </w:r>
      <w:r w:rsidRPr="00881267">
        <w:rPr>
          <w:sz w:val="20"/>
          <w:szCs w:val="20"/>
          <w:lang w:bidi="ar-SA"/>
        </w:rPr>
        <w:t>l</w:t>
      </w:r>
      <w:r w:rsidRPr="00881267">
        <w:rPr>
          <w:sz w:val="20"/>
          <w:szCs w:val="20"/>
          <w:lang w:bidi="ar-SA"/>
        </w:rPr>
        <w:t xml:space="preserve">tanti la tua lode:  </w:t>
      </w:r>
    </w:p>
    <w:p w:rsidR="00881267" w:rsidRDefault="00881267" w:rsidP="00881267">
      <w:pPr>
        <w:jc w:val="both"/>
      </w:pPr>
      <w:r w:rsidRPr="00881267">
        <w:rPr>
          <w:b/>
          <w:sz w:val="20"/>
        </w:rPr>
        <w:t xml:space="preserve">Santo, Santo, Santo il </w:t>
      </w:r>
      <w:proofErr w:type="spellStart"/>
      <w:r w:rsidRPr="00881267">
        <w:rPr>
          <w:b/>
          <w:sz w:val="20"/>
        </w:rPr>
        <w:t>Signore</w:t>
      </w:r>
      <w:r>
        <w:rPr>
          <w:b/>
          <w:sz w:val="20"/>
        </w:rPr>
        <w:t>…</w:t>
      </w:r>
      <w:proofErr w:type="spellEnd"/>
      <w:r w:rsidRPr="00881267">
        <w:rPr>
          <w:b/>
          <w:sz w:val="20"/>
        </w:rPr>
        <w:t xml:space="preserve"> </w:t>
      </w:r>
    </w:p>
    <w:p w:rsidR="00E64630" w:rsidRDefault="00E64630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82799B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82799B" w:rsidRPr="00476505" w:rsidRDefault="0082799B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47650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lastRenderedPageBreak/>
              <w:t>RITI DI COMUNIONE</w:t>
            </w:r>
          </w:p>
        </w:tc>
      </w:tr>
    </w:tbl>
    <w:p w:rsidR="00AE6041" w:rsidRPr="00AE6041" w:rsidRDefault="00AE6041" w:rsidP="00AE6041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AE6041">
        <w:rPr>
          <w:rFonts w:ascii="Arial" w:hAnsi="Arial"/>
          <w:b/>
          <w:sz w:val="20"/>
          <w:szCs w:val="20"/>
          <w:lang w:bidi="ar-SA"/>
        </w:rPr>
        <w:t>PANE DI VITA NUOVA</w:t>
      </w:r>
    </w:p>
    <w:p w:rsidR="00AE6041" w:rsidRPr="00AE6041" w:rsidRDefault="00AE6041" w:rsidP="00AE6041">
      <w:pPr>
        <w:ind w:left="113" w:hanging="113"/>
        <w:jc w:val="both"/>
        <w:rPr>
          <w:sz w:val="20"/>
          <w:szCs w:val="20"/>
          <w:lang w:bidi="ar-SA"/>
        </w:rPr>
      </w:pPr>
      <w:r w:rsidRPr="00AE6041">
        <w:rPr>
          <w:sz w:val="20"/>
          <w:szCs w:val="20"/>
          <w:lang w:bidi="ar-SA"/>
        </w:rPr>
        <w:t>1. Pane di vita nuova, vero cibo dato agli uomini, nutrimento che sostiene il mo</w:t>
      </w:r>
      <w:r w:rsidRPr="00AE6041">
        <w:rPr>
          <w:sz w:val="20"/>
          <w:szCs w:val="20"/>
          <w:lang w:bidi="ar-SA"/>
        </w:rPr>
        <w:t>n</w:t>
      </w:r>
      <w:r w:rsidRPr="00AE6041">
        <w:rPr>
          <w:sz w:val="20"/>
          <w:szCs w:val="20"/>
          <w:lang w:bidi="ar-SA"/>
        </w:rPr>
        <w:t>do, dono splendido di grazia.</w:t>
      </w:r>
    </w:p>
    <w:p w:rsidR="00AE6041" w:rsidRPr="00AE6041" w:rsidRDefault="00AE6041" w:rsidP="00AE6041">
      <w:pPr>
        <w:ind w:left="113" w:hanging="113"/>
        <w:jc w:val="both"/>
        <w:rPr>
          <w:b/>
          <w:sz w:val="20"/>
          <w:szCs w:val="20"/>
          <w:lang w:bidi="ar-SA"/>
        </w:rPr>
      </w:pPr>
      <w:r w:rsidRPr="00AE6041">
        <w:rPr>
          <w:i/>
          <w:sz w:val="20"/>
          <w:szCs w:val="20"/>
          <w:lang w:bidi="ar-SA"/>
        </w:rPr>
        <w:t>Rit.</w:t>
      </w:r>
      <w:r w:rsidRPr="00AE6041">
        <w:rPr>
          <w:sz w:val="20"/>
          <w:szCs w:val="20"/>
          <w:lang w:bidi="ar-SA"/>
        </w:rPr>
        <w:t xml:space="preserve"> </w:t>
      </w:r>
      <w:r w:rsidRPr="00AE6041">
        <w:rPr>
          <w:b/>
          <w:sz w:val="20"/>
          <w:szCs w:val="20"/>
          <w:lang w:bidi="ar-SA"/>
        </w:rPr>
        <w:t>Pane della vita, sangue di salvezza, vero corpo, vera bevanda, cibo di gr</w:t>
      </w:r>
      <w:r w:rsidRPr="00AE6041">
        <w:rPr>
          <w:b/>
          <w:sz w:val="20"/>
          <w:szCs w:val="20"/>
          <w:lang w:bidi="ar-SA"/>
        </w:rPr>
        <w:t>a</w:t>
      </w:r>
      <w:r w:rsidRPr="00AE6041">
        <w:rPr>
          <w:b/>
          <w:sz w:val="20"/>
          <w:szCs w:val="20"/>
          <w:lang w:bidi="ar-SA"/>
        </w:rPr>
        <w:t>zia per il mondo.</w:t>
      </w:r>
    </w:p>
    <w:p w:rsidR="00AE6041" w:rsidRPr="00AE6041" w:rsidRDefault="00AE6041" w:rsidP="00AE6041">
      <w:pPr>
        <w:ind w:left="113" w:hanging="113"/>
        <w:jc w:val="both"/>
        <w:rPr>
          <w:sz w:val="20"/>
          <w:szCs w:val="20"/>
          <w:lang w:bidi="ar-SA"/>
        </w:rPr>
      </w:pPr>
      <w:r w:rsidRPr="00AE6041">
        <w:rPr>
          <w:sz w:val="20"/>
          <w:szCs w:val="20"/>
          <w:lang w:bidi="ar-SA"/>
        </w:rPr>
        <w:t>2. Tu sei sublime frutto di quell’albero di vita che Adamo non poté toccare: ora è in Cristo a noi donato.</w:t>
      </w:r>
    </w:p>
    <w:p w:rsidR="00AE6041" w:rsidRPr="00AE6041" w:rsidRDefault="00AE6041" w:rsidP="00AE6041">
      <w:pPr>
        <w:ind w:left="113" w:hanging="113"/>
        <w:jc w:val="both"/>
        <w:rPr>
          <w:sz w:val="20"/>
          <w:szCs w:val="20"/>
          <w:lang w:bidi="ar-SA"/>
        </w:rPr>
      </w:pPr>
      <w:r w:rsidRPr="00AE6041">
        <w:rPr>
          <w:sz w:val="20"/>
          <w:szCs w:val="20"/>
          <w:lang w:bidi="ar-SA"/>
        </w:rPr>
        <w:t>3. Sei l’Agnello immolato nel cui sangue è la salvezza, memoriale della vera P</w:t>
      </w:r>
      <w:r w:rsidRPr="00AE6041">
        <w:rPr>
          <w:sz w:val="20"/>
          <w:szCs w:val="20"/>
          <w:lang w:bidi="ar-SA"/>
        </w:rPr>
        <w:t>a</w:t>
      </w:r>
      <w:r w:rsidRPr="00AE6041">
        <w:rPr>
          <w:sz w:val="20"/>
          <w:szCs w:val="20"/>
          <w:lang w:bidi="ar-SA"/>
        </w:rPr>
        <w:t>squa, della nuova Alleanza.</w:t>
      </w:r>
    </w:p>
    <w:p w:rsidR="00AE6041" w:rsidRPr="00AE6041" w:rsidRDefault="00AE6041" w:rsidP="00AE6041">
      <w:pPr>
        <w:ind w:left="113" w:hanging="113"/>
        <w:jc w:val="both"/>
        <w:rPr>
          <w:sz w:val="20"/>
          <w:szCs w:val="20"/>
          <w:lang w:bidi="ar-SA"/>
        </w:rPr>
      </w:pPr>
      <w:r w:rsidRPr="00AE6041">
        <w:rPr>
          <w:sz w:val="20"/>
          <w:szCs w:val="20"/>
          <w:lang w:bidi="ar-SA"/>
        </w:rPr>
        <w:t>4. Manna che nel deserto nutri il popolo in cammino, sei sostegno e forza nella prova per la Chiesa in mezzo al mondo.</w:t>
      </w:r>
    </w:p>
    <w:p w:rsidR="00AE6041" w:rsidRPr="00AE6041" w:rsidRDefault="00AE6041" w:rsidP="00AE6041">
      <w:pPr>
        <w:ind w:left="113" w:hanging="113"/>
        <w:jc w:val="both"/>
        <w:rPr>
          <w:sz w:val="20"/>
          <w:szCs w:val="20"/>
          <w:lang w:bidi="ar-SA"/>
        </w:rPr>
      </w:pPr>
      <w:r w:rsidRPr="00AE6041">
        <w:rPr>
          <w:sz w:val="20"/>
          <w:szCs w:val="20"/>
          <w:lang w:bidi="ar-SA"/>
        </w:rPr>
        <w:t>5. Vino che ci dà gioia, che riscalda il n</w:t>
      </w:r>
      <w:r w:rsidRPr="00AE6041">
        <w:rPr>
          <w:sz w:val="20"/>
          <w:szCs w:val="20"/>
          <w:lang w:bidi="ar-SA"/>
        </w:rPr>
        <w:t>o</w:t>
      </w:r>
      <w:r w:rsidRPr="00AE6041">
        <w:rPr>
          <w:sz w:val="20"/>
          <w:szCs w:val="20"/>
          <w:lang w:bidi="ar-SA"/>
        </w:rPr>
        <w:t>stro cuore, sei per noi il prezioso frutto della vigna del Signore.</w:t>
      </w:r>
    </w:p>
    <w:p w:rsidR="00AE6041" w:rsidRPr="00AE6041" w:rsidRDefault="00AE6041" w:rsidP="00AE6041">
      <w:pPr>
        <w:ind w:left="113" w:hanging="113"/>
        <w:jc w:val="both"/>
        <w:rPr>
          <w:sz w:val="20"/>
          <w:szCs w:val="20"/>
          <w:lang w:bidi="ar-SA"/>
        </w:rPr>
      </w:pPr>
      <w:r w:rsidRPr="00AE6041">
        <w:rPr>
          <w:sz w:val="20"/>
          <w:szCs w:val="20"/>
          <w:lang w:bidi="ar-SA"/>
        </w:rPr>
        <w:t>6. Al banchetto, ci inviti che per noi hai preparato, doni all’uomo la tua Sapie</w:t>
      </w:r>
      <w:r w:rsidRPr="00AE6041">
        <w:rPr>
          <w:sz w:val="20"/>
          <w:szCs w:val="20"/>
          <w:lang w:bidi="ar-SA"/>
        </w:rPr>
        <w:t>n</w:t>
      </w:r>
      <w:r w:rsidRPr="00AE6041">
        <w:rPr>
          <w:sz w:val="20"/>
          <w:szCs w:val="20"/>
          <w:lang w:bidi="ar-SA"/>
        </w:rPr>
        <w:t>za, doni il Verbo della vita.</w:t>
      </w:r>
    </w:p>
    <w:p w:rsidR="0082799B" w:rsidRDefault="0082799B">
      <w:pPr>
        <w:pStyle w:val="Testonormale"/>
        <w:jc w:val="both"/>
        <w:rPr>
          <w:rFonts w:ascii="Times New Roman" w:hAnsi="Times New Roman"/>
        </w:rPr>
      </w:pPr>
    </w:p>
    <w:p w:rsidR="0082799B" w:rsidRDefault="0082799B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82799B" w:rsidRDefault="00C03ED1" w:rsidP="00C03ED1">
      <w:pPr>
        <w:pStyle w:val="Testonormale"/>
        <w:jc w:val="both"/>
        <w:rPr>
          <w:rFonts w:ascii="Times New Roman" w:hAnsi="Times New Roman"/>
          <w:b/>
        </w:rPr>
      </w:pPr>
      <w:r w:rsidRPr="00C03ED1">
        <w:rPr>
          <w:rFonts w:ascii="Times New Roman" w:hAnsi="Times New Roman"/>
        </w:rPr>
        <w:t>Guida e sostieni, o Signore, con il tuo continuo aiuto il popolo che hai nutrito con i tuoi sacramenti, perché la redenzione operata da questi misteri trasformi tutta la nostra vita.</w:t>
      </w:r>
      <w:r>
        <w:rPr>
          <w:rFonts w:ascii="Times New Roman" w:hAnsi="Times New Roman"/>
          <w:lang w:val="it-IT"/>
        </w:rPr>
        <w:t xml:space="preserve"> </w:t>
      </w:r>
      <w:r w:rsidRPr="00C03ED1">
        <w:rPr>
          <w:rFonts w:ascii="Times New Roman" w:hAnsi="Times New Roman"/>
        </w:rPr>
        <w:t>Per Cristo nostro Signore.</w:t>
      </w:r>
      <w:r w:rsidR="0082799B">
        <w:rPr>
          <w:rFonts w:ascii="Times New Roman" w:hAnsi="Times New Roman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 w:rsidR="0082799B">
        <w:rPr>
          <w:rFonts w:ascii="Times New Roman" w:hAnsi="Times New Roman"/>
          <w:b/>
        </w:rPr>
        <w:t xml:space="preserve">Amen. </w:t>
      </w:r>
    </w:p>
    <w:p w:rsidR="00881267" w:rsidRDefault="00881267" w:rsidP="00881267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881267" w:rsidTr="001A3C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881267" w:rsidRDefault="00881267" w:rsidP="001A3C7C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 xml:space="preserve">RITI </w:t>
            </w:r>
            <w:proofErr w:type="spellStart"/>
            <w:r>
              <w:rPr>
                <w:rFonts w:ascii="Tahoma" w:hAnsi="Tahoma" w:cs="Tahoma"/>
                <w:b/>
                <w:spacing w:val="20"/>
                <w:sz w:val="22"/>
              </w:rPr>
              <w:t>DI</w:t>
            </w:r>
            <w:proofErr w:type="spellEnd"/>
            <w:r>
              <w:rPr>
                <w:rFonts w:ascii="Tahoma" w:hAnsi="Tahoma" w:cs="Tahoma"/>
                <w:b/>
                <w:spacing w:val="20"/>
                <w:sz w:val="22"/>
              </w:rPr>
              <w:t xml:space="preserve"> CONCLUSIONE</w:t>
            </w:r>
          </w:p>
        </w:tc>
      </w:tr>
    </w:tbl>
    <w:p w:rsidR="00881267" w:rsidRDefault="00881267" w:rsidP="0088126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881267" w:rsidRDefault="00881267" w:rsidP="0088126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881267" w:rsidRDefault="00881267" w:rsidP="0088126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Figlio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881267" w:rsidRDefault="00881267" w:rsidP="0088126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 : andate in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ce.</w:t>
      </w:r>
    </w:p>
    <w:p w:rsidR="00881267" w:rsidRDefault="00881267" w:rsidP="0088126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881267" w:rsidRDefault="00881267" w:rsidP="00881267">
      <w:pPr>
        <w:pStyle w:val="Testonormale"/>
        <w:jc w:val="both"/>
        <w:rPr>
          <w:rFonts w:ascii="Times New Roman" w:hAnsi="Times New Roman"/>
          <w:b/>
        </w:rPr>
      </w:pPr>
    </w:p>
    <w:p w:rsidR="00881267" w:rsidRPr="001113E8" w:rsidRDefault="00881267" w:rsidP="00881267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1113E8">
        <w:rPr>
          <w:rFonts w:ascii="Arial" w:hAnsi="Arial"/>
          <w:b/>
          <w:sz w:val="20"/>
          <w:szCs w:val="20"/>
          <w:lang w:bidi="ar-SA"/>
        </w:rPr>
        <w:t>CAMMINERÒ</w:t>
      </w:r>
    </w:p>
    <w:p w:rsidR="00881267" w:rsidRPr="001A6D5C" w:rsidRDefault="00881267" w:rsidP="00881267">
      <w:pPr>
        <w:ind w:left="113" w:hanging="113"/>
        <w:jc w:val="both"/>
        <w:rPr>
          <w:b/>
        </w:rPr>
      </w:pPr>
      <w:r w:rsidRPr="001113E8">
        <w:rPr>
          <w:i/>
          <w:sz w:val="20"/>
          <w:szCs w:val="20"/>
          <w:lang w:bidi="ar-SA"/>
        </w:rPr>
        <w:t>Rit.</w:t>
      </w:r>
      <w:r w:rsidRPr="001113E8">
        <w:rPr>
          <w:sz w:val="20"/>
          <w:szCs w:val="20"/>
          <w:lang w:bidi="ar-SA"/>
        </w:rPr>
        <w:t xml:space="preserve"> </w:t>
      </w:r>
      <w:r w:rsidRPr="001113E8">
        <w:rPr>
          <w:b/>
          <w:sz w:val="20"/>
          <w:szCs w:val="20"/>
          <w:lang w:bidi="ar-SA"/>
        </w:rPr>
        <w:t>Camminerò, camminerò sulla tua strada, Signor. Dammi la mano, v</w:t>
      </w:r>
      <w:r w:rsidRPr="001113E8">
        <w:rPr>
          <w:b/>
          <w:sz w:val="20"/>
          <w:szCs w:val="20"/>
          <w:lang w:bidi="ar-SA"/>
        </w:rPr>
        <w:t>o</w:t>
      </w:r>
      <w:r w:rsidRPr="001113E8">
        <w:rPr>
          <w:b/>
          <w:sz w:val="20"/>
          <w:szCs w:val="20"/>
          <w:lang w:bidi="ar-SA"/>
        </w:rPr>
        <w:t>glio restar per sempre insieme a te.</w:t>
      </w:r>
    </w:p>
    <w:p w:rsidR="00E64630" w:rsidRDefault="00E64630">
      <w:pPr>
        <w:pStyle w:val="Testonormale"/>
        <w:jc w:val="both"/>
        <w:rPr>
          <w:rFonts w:ascii="Times New Roman" w:hAnsi="Times New Roman"/>
          <w:b/>
        </w:rPr>
      </w:pPr>
    </w:p>
    <w:sectPr w:rsidR="00E64630" w:rsidSect="0039206D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366"/>
    <w:rsid w:val="0005611E"/>
    <w:rsid w:val="00082864"/>
    <w:rsid w:val="000E3297"/>
    <w:rsid w:val="000E3B6A"/>
    <w:rsid w:val="001A3C7C"/>
    <w:rsid w:val="002236CA"/>
    <w:rsid w:val="002B75EC"/>
    <w:rsid w:val="003436A6"/>
    <w:rsid w:val="0039206D"/>
    <w:rsid w:val="00476505"/>
    <w:rsid w:val="004D6530"/>
    <w:rsid w:val="0057472B"/>
    <w:rsid w:val="005F09D3"/>
    <w:rsid w:val="006331A2"/>
    <w:rsid w:val="006C5366"/>
    <w:rsid w:val="007725BB"/>
    <w:rsid w:val="0082799B"/>
    <w:rsid w:val="00881267"/>
    <w:rsid w:val="00A952FE"/>
    <w:rsid w:val="00AE6041"/>
    <w:rsid w:val="00BA455E"/>
    <w:rsid w:val="00C03ED1"/>
    <w:rsid w:val="00CE60A1"/>
    <w:rsid w:val="00D36099"/>
    <w:rsid w:val="00D91D2C"/>
    <w:rsid w:val="00E52598"/>
    <w:rsid w:val="00E64630"/>
    <w:rsid w:val="00F5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p34">
    <w:name w:val="p34"/>
    <w:basedOn w:val="Normale"/>
    <w:rsid w:val="003436A6"/>
    <w:pPr>
      <w:widowControl w:val="0"/>
      <w:tabs>
        <w:tab w:val="left" w:pos="1000"/>
      </w:tabs>
      <w:spacing w:line="240" w:lineRule="atLeast"/>
      <w:ind w:left="440"/>
      <w:jc w:val="both"/>
    </w:pPr>
    <w:rPr>
      <w:snapToGrid w:val="0"/>
      <w:szCs w:val="20"/>
      <w:lang w:bidi="ar-SA"/>
    </w:rPr>
  </w:style>
  <w:style w:type="character" w:customStyle="1" w:styleId="TestonormaleCarattere">
    <w:name w:val="Testo normale Carattere"/>
    <w:link w:val="Testonormale"/>
    <w:rsid w:val="000E3297"/>
    <w:rPr>
      <w:rFonts w:ascii="Courier New" w:hAnsi="Courier New"/>
    </w:rPr>
  </w:style>
  <w:style w:type="paragraph" w:customStyle="1" w:styleId="arial">
    <w:name w:val="arial"/>
    <w:rsid w:val="00AE6041"/>
    <w:pPr>
      <w:ind w:left="226" w:hanging="226"/>
      <w:jc w:val="both"/>
    </w:pPr>
    <w:rPr>
      <w:rFonts w:ascii="Arial" w:hAnsi="Arial"/>
      <w:b/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menabo%20foglie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menabo foglietti</Template>
  <TotalTime>1</TotalTime>
  <Pages>4</Pages>
  <Words>1894</Words>
  <Characters>9216</Characters>
  <Application>Microsoft Office Word</Application>
  <DocSecurity>0</DocSecurity>
  <Lines>76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2</cp:revision>
  <cp:lastPrinted>2006-09-22T15:53:00Z</cp:lastPrinted>
  <dcterms:created xsi:type="dcterms:W3CDTF">2024-04-05T16:58:00Z</dcterms:created>
  <dcterms:modified xsi:type="dcterms:W3CDTF">2024-04-05T16:58:00Z</dcterms:modified>
</cp:coreProperties>
</file>