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7731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77316" w:rsidRDefault="00577316">
            <w:pPr>
              <w:pStyle w:val="Titolo2"/>
            </w:pPr>
            <w:r>
              <w:t xml:space="preserve">Parrocchia della </w:t>
            </w:r>
          </w:p>
          <w:p w:rsidR="00577316" w:rsidRDefault="00577316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577316" w:rsidRDefault="00577316">
            <w:pPr>
              <w:jc w:val="center"/>
            </w:pPr>
          </w:p>
          <w:p w:rsidR="00577316" w:rsidRDefault="00734CF2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18</w:t>
            </w:r>
            <w:r w:rsidR="007802F6">
              <w:rPr>
                <w:rFonts w:ascii="Tahoma" w:hAnsi="Tahoma" w:cs="Tahoma"/>
                <w:i/>
                <w:iCs/>
                <w:sz w:val="28"/>
              </w:rPr>
              <w:t xml:space="preserve"> dicembre 20</w:t>
            </w:r>
            <w:r w:rsidR="000F4C60">
              <w:rPr>
                <w:rFonts w:ascii="Tahoma" w:hAnsi="Tahoma" w:cs="Tahoma"/>
                <w:i/>
                <w:iCs/>
                <w:sz w:val="28"/>
              </w:rPr>
              <w:t>22</w:t>
            </w:r>
          </w:p>
          <w:p w:rsidR="00577316" w:rsidRDefault="00577316"/>
        </w:tc>
      </w:tr>
      <w:tr w:rsidR="0057731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77316" w:rsidRDefault="00577316">
            <w:pPr>
              <w:jc w:val="center"/>
              <w:rPr>
                <w:sz w:val="28"/>
              </w:rPr>
            </w:pPr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156pt">
                  <v:imagedata r:id="rId5" o:title="93_0401" croptop="1294f" cropbottom="2129f" cropleft="2413f" cropright="1879f"/>
                </v:shape>
              </w:pict>
            </w:r>
          </w:p>
          <w:p w:rsidR="00577316" w:rsidRDefault="00577316">
            <w:pPr>
              <w:jc w:val="center"/>
              <w:rPr>
                <w:rFonts w:ascii="Calligraph421 BT" w:hAnsi="Calligraph421 BT"/>
              </w:rPr>
            </w:pPr>
            <w:r>
              <w:rPr>
                <w:rFonts w:ascii="Calligraph421 BT" w:hAnsi="Calligraph421 BT"/>
              </w:rPr>
              <w:t>Destatosi dal sonno</w:t>
            </w:r>
          </w:p>
          <w:p w:rsidR="00577316" w:rsidRDefault="00577316">
            <w:pPr>
              <w:jc w:val="center"/>
              <w:rPr>
                <w:rFonts w:ascii="Calligraph421 BT" w:hAnsi="Calligraph421 BT"/>
              </w:rPr>
            </w:pPr>
            <w:r>
              <w:rPr>
                <w:rFonts w:ascii="Calligraph421 BT" w:hAnsi="Calligraph421 BT"/>
              </w:rPr>
              <w:t>Giuseppe fece come</w:t>
            </w:r>
          </w:p>
          <w:p w:rsidR="00577316" w:rsidRDefault="00577316">
            <w:pPr>
              <w:jc w:val="center"/>
              <w:rPr>
                <w:rFonts w:ascii="Calligraph421 BT" w:hAnsi="Calligraph421 BT"/>
              </w:rPr>
            </w:pPr>
            <w:r>
              <w:rPr>
                <w:rFonts w:ascii="Calligraph421 BT" w:hAnsi="Calligraph421 BT"/>
              </w:rPr>
              <w:t>gli aveva ordinato l’angelo</w:t>
            </w:r>
          </w:p>
          <w:p w:rsidR="00577316" w:rsidRDefault="00577316">
            <w:pPr>
              <w:jc w:val="center"/>
              <w:rPr>
                <w:rFonts w:ascii="Arial" w:hAnsi="Arial" w:cs="Arial"/>
              </w:rPr>
            </w:pPr>
            <w:r>
              <w:rPr>
                <w:rFonts w:ascii="Calligraph421 BT" w:hAnsi="Calligraph421 BT"/>
              </w:rPr>
              <w:t>e prese con sé la sua sposa</w:t>
            </w:r>
          </w:p>
        </w:tc>
      </w:tr>
      <w:tr w:rsidR="0057731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7316" w:rsidRDefault="00577316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577316" w:rsidRDefault="0057731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IV DOMENICA</w:t>
            </w:r>
          </w:p>
          <w:p w:rsidR="00577316" w:rsidRDefault="00577316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AVVENTO</w:t>
            </w:r>
          </w:p>
        </w:tc>
      </w:tr>
    </w:tbl>
    <w:p w:rsidR="00577316" w:rsidRDefault="00577316"/>
    <w:p w:rsidR="00A46F0E" w:rsidRDefault="00A46F0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77316" w:rsidRPr="00E22F9F" w:rsidRDefault="005773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577316" w:rsidRDefault="005773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OSANNA AL FIGLIO DI DAVID</w:t>
      </w:r>
    </w:p>
    <w:p w:rsidR="00577316" w:rsidRDefault="00577316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Osanna al Figlio di David, osanna al Redentor.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1 O monti, stillate dolcezza, il Re d'amor s'avvicina; si dona pane e vino ed offre pace al cuor.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2 O Vergine, presso l'Altissimo trovasti grazia e onor; soccorri i tuoi figlioli d</w:t>
      </w:r>
      <w:r>
        <w:rPr>
          <w:sz w:val="20"/>
        </w:rPr>
        <w:t>o</w:t>
      </w:r>
      <w:r>
        <w:rPr>
          <w:sz w:val="20"/>
        </w:rPr>
        <w:t>nando il Salv</w:t>
      </w:r>
      <w:r>
        <w:rPr>
          <w:sz w:val="20"/>
        </w:rPr>
        <w:t>a</w:t>
      </w:r>
      <w:r>
        <w:rPr>
          <w:sz w:val="20"/>
        </w:rPr>
        <w:t>tor.</w:t>
      </w:r>
    </w:p>
    <w:p w:rsidR="007802F6" w:rsidRDefault="007802F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e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Il Signore sia con voi.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</w:rPr>
        <w:t>E con il tuo spirito</w:t>
      </w:r>
      <w:r w:rsidR="00A46F0E">
        <w:rPr>
          <w:rFonts w:ascii="Times New Roman" w:hAnsi="Times New Roman"/>
          <w:b/>
          <w:lang w:val="it-IT"/>
        </w:rPr>
        <w:t>.</w:t>
      </w:r>
    </w:p>
    <w:p w:rsidR="00A46F0E" w:rsidRDefault="00A46F0E">
      <w:pPr>
        <w:pStyle w:val="Testonormale"/>
        <w:jc w:val="both"/>
        <w:rPr>
          <w:rFonts w:ascii="Times New Roman" w:hAnsi="Times New Roman"/>
          <w:b/>
          <w:lang w:val="it-IT"/>
        </w:rPr>
      </w:pPr>
    </w:p>
    <w:p w:rsidR="00A46F0E" w:rsidRDefault="00A46F0E" w:rsidP="00A46F0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BENEDIZIONE DEI BAMBINELLI</w:t>
      </w:r>
    </w:p>
    <w:p w:rsidR="00A46F0E" w:rsidRDefault="00A46F0E" w:rsidP="00A46F0E">
      <w:pPr>
        <w:jc w:val="both"/>
        <w:rPr>
          <w:b/>
          <w:sz w:val="20"/>
        </w:rPr>
      </w:pPr>
      <w:r>
        <w:rPr>
          <w:sz w:val="20"/>
        </w:rPr>
        <w:t>O Dio, Padre santo, che hai tanto amato gli uomini da inviare il tuo Figlio unigen</w:t>
      </w:r>
      <w:r>
        <w:rPr>
          <w:sz w:val="20"/>
        </w:rPr>
        <w:t>i</w:t>
      </w:r>
      <w:r>
        <w:rPr>
          <w:sz w:val="20"/>
        </w:rPr>
        <w:t>to, nato da te prima di tutti i secoli, degn</w:t>
      </w:r>
      <w:r>
        <w:rPr>
          <w:sz w:val="20"/>
        </w:rPr>
        <w:t>a</w:t>
      </w:r>
      <w:r>
        <w:rPr>
          <w:sz w:val="20"/>
        </w:rPr>
        <w:t>ti di benedire queste statue di Gesù Ba</w:t>
      </w:r>
      <w:r>
        <w:rPr>
          <w:sz w:val="20"/>
        </w:rPr>
        <w:t>m</w:t>
      </w:r>
      <w:r>
        <w:rPr>
          <w:sz w:val="20"/>
        </w:rPr>
        <w:t>bino, che faranno la gioia delle famiglie cristiane. Queste immagini del mistero dell’Incarnazione sostengano la fede dei genitori e degli adulti, ravvivino la sp</w:t>
      </w:r>
      <w:r>
        <w:rPr>
          <w:sz w:val="20"/>
        </w:rPr>
        <w:t>e</w:t>
      </w:r>
      <w:r>
        <w:rPr>
          <w:sz w:val="20"/>
        </w:rPr>
        <w:t>ranza dei fanciulli, aumentino in tutti la carità. Per Gesù, tuo Figlio amatissimo, che ci ha salvato con la sua morte e la sua risurrezione, e che incessantemente inte</w:t>
      </w:r>
      <w:r>
        <w:rPr>
          <w:sz w:val="20"/>
        </w:rPr>
        <w:t>r</w:t>
      </w:r>
      <w:r>
        <w:rPr>
          <w:sz w:val="20"/>
        </w:rPr>
        <w:t>cede per noi presso di te, che vivi e regni nei secoli dei sec</w:t>
      </w:r>
      <w:r>
        <w:rPr>
          <w:sz w:val="20"/>
        </w:rPr>
        <w:t>o</w:t>
      </w:r>
      <w:r>
        <w:rPr>
          <w:sz w:val="20"/>
        </w:rPr>
        <w:t>li.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A46F0E" w:rsidRPr="00A46F0E" w:rsidRDefault="00A46F0E">
      <w:pPr>
        <w:pStyle w:val="Testonormale"/>
        <w:jc w:val="both"/>
        <w:rPr>
          <w:rFonts w:ascii="Times New Roman" w:hAnsi="Times New Roman"/>
          <w:b/>
          <w:lang w:val="it-IT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7802F6" w:rsidRDefault="007802F6" w:rsidP="007802F6">
      <w:pPr>
        <w:tabs>
          <w:tab w:val="left" w:pos="284"/>
        </w:tabs>
        <w:jc w:val="both"/>
        <w:rPr>
          <w:sz w:val="20"/>
          <w:szCs w:val="20"/>
        </w:rPr>
      </w:pPr>
      <w:r w:rsidRPr="007802F6">
        <w:rPr>
          <w:sz w:val="20"/>
          <w:szCs w:val="20"/>
        </w:rPr>
        <w:t>Fratelli e sorelle, Giuseppe uomo saggio e giusto si è fidato di Dio e si è reso disp</w:t>
      </w:r>
      <w:r w:rsidRPr="007802F6">
        <w:rPr>
          <w:sz w:val="20"/>
          <w:szCs w:val="20"/>
        </w:rPr>
        <w:t>o</w:t>
      </w:r>
      <w:r w:rsidRPr="007802F6">
        <w:rPr>
          <w:sz w:val="20"/>
          <w:szCs w:val="20"/>
        </w:rPr>
        <w:t>nibile al suo pi</w:t>
      </w:r>
      <w:r w:rsidRPr="007802F6">
        <w:rPr>
          <w:sz w:val="20"/>
          <w:szCs w:val="20"/>
        </w:rPr>
        <w:t>a</w:t>
      </w:r>
      <w:r w:rsidRPr="007802F6">
        <w:rPr>
          <w:sz w:val="20"/>
          <w:szCs w:val="20"/>
        </w:rPr>
        <w:t>no di salvezza. La nostra vita è scostante e non sempre possiede la stessa disponibilità di san Gi</w:t>
      </w:r>
      <w:r w:rsidRPr="007802F6">
        <w:rPr>
          <w:sz w:val="20"/>
          <w:szCs w:val="20"/>
        </w:rPr>
        <w:t>u</w:t>
      </w:r>
      <w:r w:rsidRPr="007802F6">
        <w:rPr>
          <w:sz w:val="20"/>
          <w:szCs w:val="20"/>
        </w:rPr>
        <w:t>seppe. Con fiducia invochiamo la misericordia di Dio sulle nostre povertà.</w:t>
      </w:r>
    </w:p>
    <w:p w:rsidR="00A46F0E" w:rsidRPr="007E1565" w:rsidRDefault="00A46F0E" w:rsidP="00A46F0E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A46F0E" w:rsidRPr="00651BE7" w:rsidRDefault="00A46F0E" w:rsidP="00A46F0E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A46F0E" w:rsidRPr="005C03F3" w:rsidRDefault="00A46F0E" w:rsidP="00A46F0E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A46F0E" w:rsidRPr="006F535A" w:rsidRDefault="00A46F0E" w:rsidP="00A46F0E">
      <w:pPr>
        <w:rPr>
          <w:sz w:val="20"/>
          <w:lang w:val="el-GR"/>
        </w:rPr>
      </w:pPr>
      <w:bookmarkStart w:id="0" w:name="_GoBack"/>
      <w:r w:rsidRPr="006F535A">
        <w:rPr>
          <w:sz w:val="20"/>
          <w:lang w:val="el-GR"/>
        </w:rPr>
        <w:t xml:space="preserve">Christe, eleison. </w:t>
      </w:r>
      <w:r w:rsidRPr="006F535A">
        <w:rPr>
          <w:sz w:val="20"/>
          <w:lang w:val="el-GR"/>
        </w:rPr>
        <w:tab/>
        <w:t xml:space="preserve">           </w:t>
      </w:r>
      <w:r w:rsidRPr="006F535A">
        <w:rPr>
          <w:b/>
          <w:sz w:val="20"/>
          <w:lang w:val="el-GR"/>
        </w:rPr>
        <w:t>Christe, eleison.</w:t>
      </w:r>
    </w:p>
    <w:bookmarkEnd w:id="0"/>
    <w:p w:rsidR="00A46F0E" w:rsidRPr="00C05B3B" w:rsidRDefault="00A46F0E" w:rsidP="00A46F0E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</w:p>
    <w:p w:rsidR="00577316" w:rsidRDefault="00577316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577316" w:rsidRDefault="006C5B90" w:rsidP="006C5B90">
      <w:pPr>
        <w:pStyle w:val="Testonormale"/>
        <w:jc w:val="both"/>
        <w:rPr>
          <w:rFonts w:ascii="Times New Roman" w:hAnsi="Times New Roman"/>
          <w:b/>
        </w:rPr>
      </w:pPr>
      <w:r w:rsidRPr="006C5B90">
        <w:rPr>
          <w:rFonts w:ascii="Times New Roman" w:hAnsi="Times New Roman"/>
        </w:rPr>
        <w:t>O Dio, Padre buono,</w:t>
      </w:r>
      <w:r>
        <w:rPr>
          <w:rFonts w:ascii="Times New Roman" w:hAnsi="Times New Roman"/>
        </w:rPr>
        <w:t xml:space="preserve"> </w:t>
      </w:r>
      <w:r w:rsidRPr="006C5B90">
        <w:rPr>
          <w:rFonts w:ascii="Times New Roman" w:hAnsi="Times New Roman"/>
        </w:rPr>
        <w:t>che hai rivelato la gratuità e la potenza del tuo amore</w:t>
      </w:r>
      <w:r>
        <w:rPr>
          <w:rFonts w:ascii="Times New Roman" w:hAnsi="Times New Roman"/>
        </w:rPr>
        <w:t xml:space="preserve"> </w:t>
      </w:r>
      <w:r w:rsidRPr="006C5B90">
        <w:rPr>
          <w:rFonts w:ascii="Times New Roman" w:hAnsi="Times New Roman"/>
        </w:rPr>
        <w:t xml:space="preserve">nel </w:t>
      </w:r>
      <w:r w:rsidRPr="006C5B90">
        <w:rPr>
          <w:rFonts w:ascii="Times New Roman" w:hAnsi="Times New Roman"/>
        </w:rPr>
        <w:lastRenderedPageBreak/>
        <w:t>silenzioso farsi carne del Verbo nel grembo di Maria, donaci di accoglierlo con fede</w:t>
      </w:r>
      <w:r>
        <w:rPr>
          <w:rFonts w:ascii="Times New Roman" w:hAnsi="Times New Roman"/>
        </w:rPr>
        <w:t xml:space="preserve"> </w:t>
      </w:r>
      <w:r w:rsidRPr="006C5B90">
        <w:rPr>
          <w:rFonts w:ascii="Times New Roman" w:hAnsi="Times New Roman"/>
        </w:rPr>
        <w:t>nell’ascolto obbediente della tua parola.</w:t>
      </w:r>
      <w:r>
        <w:rPr>
          <w:rFonts w:ascii="Times New Roman" w:hAnsi="Times New Roman"/>
        </w:rPr>
        <w:t xml:space="preserve"> </w:t>
      </w:r>
      <w:r w:rsidRPr="006C5B90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6C5B90">
        <w:rPr>
          <w:rFonts w:ascii="Times New Roman" w:hAnsi="Times New Roman"/>
        </w:rPr>
        <w:t>per tutti i secoli dei secoli.</w:t>
      </w:r>
      <w:r w:rsidR="00577316">
        <w:rPr>
          <w:rFonts w:ascii="Times New Roman" w:hAnsi="Times New Roman"/>
        </w:rPr>
        <w:tab/>
      </w:r>
      <w:r w:rsidR="005773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77316">
        <w:rPr>
          <w:rFonts w:ascii="Times New Roman" w:hAnsi="Times New Roman"/>
          <w:b/>
        </w:rPr>
        <w:t xml:space="preserve">Amen. 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77316" w:rsidRPr="00E22F9F" w:rsidRDefault="005773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577316" w:rsidRDefault="00577316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77316" w:rsidRDefault="0057731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7802F6" w:rsidRDefault="007802F6" w:rsidP="007802F6">
      <w:pPr>
        <w:pStyle w:val="Testonormale"/>
        <w:jc w:val="both"/>
        <w:rPr>
          <w:rFonts w:ascii="Times New Roman" w:hAnsi="Times New Roman"/>
        </w:rPr>
      </w:pPr>
      <w:r w:rsidRPr="007802F6">
        <w:rPr>
          <w:rFonts w:ascii="Times New Roman" w:hAnsi="Times New Roman"/>
        </w:rPr>
        <w:t xml:space="preserve">In quei giorni, il Signore parlò ad </w:t>
      </w:r>
      <w:proofErr w:type="spellStart"/>
      <w:r w:rsidRPr="007802F6">
        <w:rPr>
          <w:rFonts w:ascii="Times New Roman" w:hAnsi="Times New Roman"/>
        </w:rPr>
        <w:t>Acaz</w:t>
      </w:r>
      <w:proofErr w:type="spellEnd"/>
      <w:r w:rsidRPr="007802F6">
        <w:rPr>
          <w:rFonts w:ascii="Times New Roman" w:hAnsi="Times New Roman"/>
        </w:rPr>
        <w:t xml:space="preserve">: «Chiedi per te un segno dal Signore, tuo Dio, dal profondo </w:t>
      </w:r>
      <w:r w:rsidR="00AD455E">
        <w:rPr>
          <w:rFonts w:ascii="Times New Roman" w:hAnsi="Times New Roman"/>
        </w:rPr>
        <w:t>degli inferi oppure dall’alto».</w:t>
      </w:r>
      <w:r w:rsidR="00AD455E">
        <w:rPr>
          <w:rFonts w:ascii="Times New Roman" w:hAnsi="Times New Roman"/>
          <w:lang w:val="it-IT"/>
        </w:rPr>
        <w:t xml:space="preserve"> </w:t>
      </w:r>
      <w:r w:rsidRPr="007802F6">
        <w:rPr>
          <w:rFonts w:ascii="Times New Roman" w:hAnsi="Times New Roman"/>
        </w:rPr>
        <w:t xml:space="preserve">Ma </w:t>
      </w:r>
      <w:proofErr w:type="spellStart"/>
      <w:r w:rsidRPr="007802F6">
        <w:rPr>
          <w:rFonts w:ascii="Times New Roman" w:hAnsi="Times New Roman"/>
        </w:rPr>
        <w:t>Àcaz</w:t>
      </w:r>
      <w:proofErr w:type="spellEnd"/>
      <w:r w:rsidRPr="007802F6">
        <w:rPr>
          <w:rFonts w:ascii="Times New Roman" w:hAnsi="Times New Roman"/>
        </w:rPr>
        <w:t xml:space="preserve"> rispose: «Non lo chiederò, non voglio tentare il Signore».</w:t>
      </w:r>
      <w:r w:rsidR="00B0123F">
        <w:rPr>
          <w:rFonts w:ascii="Times New Roman" w:hAnsi="Times New Roman"/>
          <w:lang w:val="it-IT"/>
        </w:rPr>
        <w:t xml:space="preserve"> </w:t>
      </w:r>
      <w:r w:rsidRPr="007802F6">
        <w:rPr>
          <w:rFonts w:ascii="Times New Roman" w:hAnsi="Times New Roman"/>
        </w:rPr>
        <w:t xml:space="preserve">Allora Isaìa disse: «Ascoltate, casa di Davide! Non vi basta stancare gli uomini, perché ora vogliate stancare anche il mio Dio? Pertanto il Signore stesso vi darà un segno. Ecco: la vergine concepirà e partorirà un figlio, che chiamerà </w:t>
      </w:r>
      <w:proofErr w:type="spellStart"/>
      <w:r w:rsidRPr="007802F6">
        <w:rPr>
          <w:rFonts w:ascii="Times New Roman" w:hAnsi="Times New Roman"/>
        </w:rPr>
        <w:t>Emma</w:t>
      </w:r>
      <w:r w:rsidR="00B0123F">
        <w:rPr>
          <w:rFonts w:ascii="Times New Roman" w:hAnsi="Times New Roman"/>
          <w:lang w:val="it-IT"/>
        </w:rPr>
        <w:t>-</w:t>
      </w:r>
      <w:r w:rsidRPr="007802F6">
        <w:rPr>
          <w:rFonts w:ascii="Times New Roman" w:hAnsi="Times New Roman"/>
        </w:rPr>
        <w:t>nuele</w:t>
      </w:r>
      <w:proofErr w:type="spellEnd"/>
      <w:r w:rsidRPr="007802F6">
        <w:rPr>
          <w:rFonts w:ascii="Times New Roman" w:hAnsi="Times New Roman"/>
        </w:rPr>
        <w:t>».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   Ecco, viene il Signore, *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re della gl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ria.</w:t>
      </w:r>
    </w:p>
    <w:p w:rsidR="007802F6" w:rsidRPr="007802F6" w:rsidRDefault="007802F6" w:rsidP="007802F6">
      <w:pPr>
        <w:pStyle w:val="Testonormale"/>
        <w:jc w:val="both"/>
        <w:rPr>
          <w:rFonts w:ascii="Times New Roman" w:hAnsi="Times New Roman"/>
        </w:rPr>
      </w:pPr>
      <w:r w:rsidRPr="007802F6">
        <w:rPr>
          <w:rFonts w:ascii="Times New Roman" w:hAnsi="Times New Roman"/>
        </w:rPr>
        <w:t>Del Signore è la terra e quanto contiene: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il mondo, con i suoi abitanti.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È lui che l’ha fondato sui mari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e sui fiumi l’ha stabilito. R/.</w:t>
      </w:r>
    </w:p>
    <w:p w:rsidR="007802F6" w:rsidRPr="007802F6" w:rsidRDefault="007802F6" w:rsidP="007802F6">
      <w:pPr>
        <w:pStyle w:val="Testonormale"/>
        <w:jc w:val="both"/>
        <w:rPr>
          <w:rFonts w:ascii="Times New Roman" w:hAnsi="Times New Roman"/>
        </w:rPr>
      </w:pPr>
      <w:r w:rsidRPr="007802F6">
        <w:rPr>
          <w:rFonts w:ascii="Times New Roman" w:hAnsi="Times New Roman"/>
        </w:rPr>
        <w:t>Chi potrà salire il monte del Signore?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Chi potrà stare nel suo luogo santo?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Chi ha mani innocenti e cuore puro,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chi non si rivolge agli idoli. R/.</w:t>
      </w:r>
    </w:p>
    <w:p w:rsidR="00577316" w:rsidRDefault="007802F6" w:rsidP="007802F6">
      <w:pPr>
        <w:pStyle w:val="Testonormale"/>
        <w:jc w:val="both"/>
        <w:rPr>
          <w:rFonts w:ascii="Times New Roman" w:hAnsi="Times New Roman"/>
          <w:b/>
        </w:rPr>
      </w:pPr>
      <w:r w:rsidRPr="007802F6">
        <w:rPr>
          <w:rFonts w:ascii="Times New Roman" w:hAnsi="Times New Roman"/>
        </w:rPr>
        <w:t>Egli otterrà benedizione dal Signore,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giustizia da Dio sua salvezza.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Ecco la generazione che lo cerca,</w:t>
      </w:r>
      <w:r>
        <w:rPr>
          <w:rFonts w:ascii="Times New Roman" w:hAnsi="Times New Roman"/>
        </w:rPr>
        <w:t xml:space="preserve"> </w:t>
      </w:r>
      <w:r w:rsidRPr="007802F6">
        <w:rPr>
          <w:rFonts w:ascii="Times New Roman" w:hAnsi="Times New Roman"/>
        </w:rPr>
        <w:t>che cerca il tuo vo</w:t>
      </w:r>
      <w:r w:rsidRPr="007802F6">
        <w:rPr>
          <w:rFonts w:ascii="Times New Roman" w:hAnsi="Times New Roman"/>
        </w:rPr>
        <w:t>l</w:t>
      </w:r>
      <w:r w:rsidRPr="007802F6">
        <w:rPr>
          <w:rFonts w:ascii="Times New Roman" w:hAnsi="Times New Roman"/>
        </w:rPr>
        <w:t>to, Dio di Giacobbe. R/.</w:t>
      </w:r>
    </w:p>
    <w:p w:rsidR="00577316" w:rsidRDefault="00577316">
      <w:pPr>
        <w:pStyle w:val="Testonormale"/>
        <w:jc w:val="both"/>
        <w:rPr>
          <w:rFonts w:ascii="Arial" w:hAnsi="Arial"/>
          <w:b/>
          <w:smallCaps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77316" w:rsidRDefault="0057731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7802F6" w:rsidRDefault="007802F6">
      <w:pPr>
        <w:pStyle w:val="Testonormale"/>
        <w:jc w:val="both"/>
        <w:rPr>
          <w:rFonts w:ascii="Times New Roman" w:hAnsi="Times New Roman"/>
        </w:rPr>
      </w:pPr>
      <w:r w:rsidRPr="007802F6">
        <w:rPr>
          <w:rFonts w:ascii="Times New Roman" w:hAnsi="Times New Roman"/>
        </w:rPr>
        <w:lastRenderedPageBreak/>
        <w:t>Paolo, servo di Cristo Gesù, apostolo per chiamata, scelto per annunciare il vangelo di Dio – che egli aveva promesso per mezzo dei suoi profeti nelle sacre Scritture e che riguarda il Figlio suo, nato dal seme di Davide secondo la carne, costituito Figlio di Dio con potenza, secondo lo Spirito di santità, in virtù della risurrezi</w:t>
      </w:r>
      <w:r w:rsidRPr="007802F6">
        <w:rPr>
          <w:rFonts w:ascii="Times New Roman" w:hAnsi="Times New Roman"/>
        </w:rPr>
        <w:t>o</w:t>
      </w:r>
      <w:r w:rsidRPr="007802F6">
        <w:rPr>
          <w:rFonts w:ascii="Times New Roman" w:hAnsi="Times New Roman"/>
        </w:rPr>
        <w:t>ne dei morti, Gesù Cristo nostro Signore; per mezzo di lui abbiamo ricevuto la grazia di essere apostoli, per suscitare l’obbedienza della fede in tutte le genti, a gloria del suo nome, e tra queste siete a</w:t>
      </w:r>
      <w:r w:rsidRPr="007802F6">
        <w:rPr>
          <w:rFonts w:ascii="Times New Roman" w:hAnsi="Times New Roman"/>
        </w:rPr>
        <w:t>n</w:t>
      </w:r>
      <w:r w:rsidRPr="007802F6">
        <w:rPr>
          <w:rFonts w:ascii="Times New Roman" w:hAnsi="Times New Roman"/>
        </w:rPr>
        <w:t>che voi, chiamati da Gesù Cristo –, a tutti quelli che sono a Roma, amati da Dio e santi per chiamata, grazia a voi e pace da Dio, Padre nostro, e dal Signore Gesù Cristo!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7802F6" w:rsidRDefault="007802F6">
      <w:pPr>
        <w:pStyle w:val="Testonormale"/>
        <w:jc w:val="both"/>
        <w:rPr>
          <w:rFonts w:ascii="Arial" w:hAnsi="Arial"/>
          <w:b/>
          <w:smallCaps/>
        </w:rPr>
      </w:pPr>
      <w:r>
        <w:rPr>
          <w:sz w:val="28"/>
        </w:rPr>
        <w:pict>
          <v:shape id="_x0000_i1026" type="#_x0000_t75" style="width:180pt;height:130.5pt">
            <v:imagedata r:id="rId6" o:title="corona dell'avvento" croptop="3639f" cropbottom="5981f" cropleft="2473f" cropright="6703f"/>
          </v:shape>
        </w:pict>
      </w:r>
    </w:p>
    <w:p w:rsidR="00577316" w:rsidRDefault="00577316">
      <w:pPr>
        <w:pStyle w:val="Corpodeltesto3"/>
        <w:rPr>
          <w:rFonts w:ascii="Tahoma" w:hAnsi="Tahoma"/>
        </w:rPr>
      </w:pPr>
      <w:r>
        <w:rPr>
          <w:rFonts w:ascii="Tahoma" w:hAnsi="Tahoma"/>
        </w:rPr>
        <w:t xml:space="preserve">Durante il canto viene accesa la </w:t>
      </w:r>
    </w:p>
    <w:p w:rsidR="00577316" w:rsidRDefault="00577316">
      <w:pPr>
        <w:pStyle w:val="Corpodeltesto3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QUARTA CANDELA DELL’AVVENTO</w:t>
      </w:r>
    </w:p>
    <w:p w:rsidR="00620338" w:rsidRPr="001B54CC" w:rsidRDefault="00620338" w:rsidP="00620338">
      <w:pPr>
        <w:ind w:left="113" w:hanging="113"/>
        <w:jc w:val="both"/>
        <w:rPr>
          <w:sz w:val="20"/>
          <w:szCs w:val="20"/>
          <w:lang w:bidi="ar-SA"/>
        </w:rPr>
      </w:pPr>
      <w:r w:rsidRPr="001B54CC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1B54CC">
        <w:rPr>
          <w:sz w:val="20"/>
          <w:szCs w:val="20"/>
          <w:lang w:bidi="ar-SA"/>
        </w:rPr>
        <w:t>i</w:t>
      </w:r>
      <w:r w:rsidRPr="001B54CC">
        <w:rPr>
          <w:sz w:val="20"/>
          <w:szCs w:val="20"/>
          <w:lang w:bidi="ar-SA"/>
        </w:rPr>
        <w:t>rà.</w:t>
      </w:r>
    </w:p>
    <w:p w:rsidR="00620338" w:rsidRPr="001B54CC" w:rsidRDefault="00620338" w:rsidP="00620338">
      <w:pPr>
        <w:ind w:left="113" w:hanging="113"/>
        <w:jc w:val="both"/>
        <w:rPr>
          <w:b/>
          <w:sz w:val="20"/>
          <w:szCs w:val="20"/>
          <w:lang w:bidi="ar-SA"/>
        </w:rPr>
      </w:pPr>
      <w:r w:rsidRPr="001B54CC">
        <w:rPr>
          <w:i/>
          <w:sz w:val="20"/>
          <w:szCs w:val="20"/>
          <w:lang w:bidi="ar-SA"/>
        </w:rPr>
        <w:t>Rit.</w:t>
      </w:r>
      <w:r w:rsidRPr="001B54CC">
        <w:rPr>
          <w:sz w:val="20"/>
          <w:szCs w:val="20"/>
          <w:lang w:bidi="ar-SA"/>
        </w:rPr>
        <w:t xml:space="preserve"> </w:t>
      </w:r>
      <w:r w:rsidRPr="001B54CC">
        <w:rPr>
          <w:b/>
          <w:sz w:val="20"/>
          <w:szCs w:val="20"/>
          <w:lang w:bidi="ar-SA"/>
        </w:rPr>
        <w:t>Lieti cantate: gloria al Signor! N</w:t>
      </w:r>
      <w:r w:rsidRPr="001B54CC">
        <w:rPr>
          <w:b/>
          <w:sz w:val="20"/>
          <w:szCs w:val="20"/>
          <w:lang w:bidi="ar-SA"/>
        </w:rPr>
        <w:t>a</w:t>
      </w:r>
      <w:r w:rsidRPr="001B54CC">
        <w:rPr>
          <w:b/>
          <w:sz w:val="20"/>
          <w:szCs w:val="20"/>
          <w:lang w:bidi="ar-SA"/>
        </w:rPr>
        <w:t>scerà il Redentor!</w:t>
      </w:r>
    </w:p>
    <w:p w:rsidR="00620338" w:rsidRPr="001B54CC" w:rsidRDefault="00620338" w:rsidP="00620338">
      <w:pPr>
        <w:ind w:left="113" w:hanging="113"/>
        <w:jc w:val="both"/>
        <w:rPr>
          <w:sz w:val="20"/>
          <w:szCs w:val="20"/>
          <w:lang w:bidi="ar-SA"/>
        </w:rPr>
      </w:pPr>
      <w:r w:rsidRPr="001B54CC">
        <w:rPr>
          <w:sz w:val="20"/>
          <w:szCs w:val="20"/>
          <w:lang w:bidi="ar-SA"/>
        </w:rPr>
        <w:t>2 Si accende una luce all’uomo quaggiù, presto verrà tra noi Gesù. Il coro celeste «Pace – dirà – a voi di buona volontà».</w:t>
      </w:r>
    </w:p>
    <w:p w:rsidR="00577316" w:rsidRDefault="00577316">
      <w:pPr>
        <w:pStyle w:val="Testonormale"/>
        <w:jc w:val="both"/>
        <w:rPr>
          <w:rFonts w:ascii="Times New Roman" w:hAnsi="Times New Roman"/>
          <w:lang w:val="it-IT"/>
        </w:rPr>
      </w:pPr>
    </w:p>
    <w:p w:rsidR="00B0123F" w:rsidRPr="00B0123F" w:rsidRDefault="00B0123F">
      <w:pPr>
        <w:pStyle w:val="Testonormale"/>
        <w:jc w:val="both"/>
        <w:rPr>
          <w:rFonts w:ascii="Times New Roman" w:hAnsi="Times New Roman"/>
          <w:lang w:val="it-IT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Vangelo</w:t>
      </w:r>
    </w:p>
    <w:p w:rsidR="00577316" w:rsidRDefault="0057731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620338" w:rsidRDefault="00620338" w:rsidP="00620338">
      <w:pPr>
        <w:pStyle w:val="Testonormale"/>
        <w:jc w:val="both"/>
        <w:rPr>
          <w:rFonts w:ascii="Times New Roman" w:hAnsi="Times New Roman"/>
        </w:rPr>
      </w:pPr>
      <w:r w:rsidRPr="00620338">
        <w:rPr>
          <w:rFonts w:ascii="Times New Roman" w:hAnsi="Times New Roman"/>
        </w:rPr>
        <w:t>Così fu generato Gesù Cristo: sua madre Maria, essendo promessa sposa di Giuseppe, prima che andassero a vivere insieme si trovò incinta per opera dello Spirito Santo. Giuseppe suo sposo, poiché era uomo giusto e non voleva accusarla pubblicamente, pensò di ripudiarla in segreto. Però, mentre stava considerando queste cose, ecco, gli apparve in sogno un angelo del Signore e gli disse: «Giuseppe, figlio di Davide, non temere di prendere con te Maria, tua sposa. Infatti il bambino che è generato in lei viene dallo Spirito Santo; ella darà alla luce un figlio e tu lo chiamerai Gesù: egli infatti salverà il suo popolo dai suoi peccati».</w:t>
      </w:r>
      <w:r w:rsidR="00B0123F">
        <w:rPr>
          <w:rFonts w:ascii="Times New Roman" w:hAnsi="Times New Roman"/>
          <w:lang w:val="it-IT"/>
        </w:rPr>
        <w:t xml:space="preserve"> </w:t>
      </w:r>
      <w:r w:rsidRPr="00620338">
        <w:rPr>
          <w:rFonts w:ascii="Times New Roman" w:hAnsi="Times New Roman"/>
        </w:rPr>
        <w:t>Tutto questo è avvenuto perché si compisse ciò che era stato detto dal Signore per mezzo del profeta: «Ecco, la vergine concepirà e darà alla luce un figlio: a lui sarà dato il nome di Emmanuele», che significa «Dio con noi». Quando si destò dal sonno, Giuseppe fece come gli aveva ordinato l’angelo del Signore e prese con sé la sua sposa.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 </w:t>
      </w:r>
      <w:r>
        <w:rPr>
          <w:rFonts w:ascii="Times New Roman" w:hAnsi="Times New Roman"/>
          <w:b/>
        </w:rPr>
        <w:t>Lode a te o Cristo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lastRenderedPageBreak/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Dio ha mandato nel mondo il suo Figlio per restare vicino a noi, per camminare con noi sulle vie del mondo.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577316" w:rsidRDefault="00577316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Vieni, Signore Gesù.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Chiesa: sia nel mondo un segno dell’amore di Dio per i suoi figli, particolarmente i più bisognosi, preghiamo.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coloro che si apprestano a vivere il Natale in mezzo alle guerre e ai disordini sociali: possano scorgere un’aurora di pace e serenità, preghiamo.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noi: la partecipazione a questa Eucaristia sia un rendimento di grazie a Dio che è venuto in mezzo a noi, preghiamo.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ascolta le nostre preghiere e fa’ che sull’esempio della Vergine Maria accogliamo con fede sincera l’Emanuele, il Dio con noi. Egli vive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77316" w:rsidRPr="00E22F9F" w:rsidRDefault="005773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577316" w:rsidRDefault="005773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577316" w:rsidRDefault="00577316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577316" w:rsidRDefault="00577316">
      <w:pPr>
        <w:pStyle w:val="timesnewroman"/>
        <w:ind w:left="113" w:hanging="113"/>
      </w:pPr>
      <w:r>
        <w:lastRenderedPageBreak/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577316" w:rsidRDefault="00577316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:rsidR="00620338" w:rsidRDefault="00620338">
      <w:pPr>
        <w:jc w:val="both"/>
        <w:rPr>
          <w:sz w:val="20"/>
        </w:rPr>
      </w:pPr>
    </w:p>
    <w:p w:rsidR="00587874" w:rsidRDefault="00587874" w:rsidP="0058787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AD455E">
        <w:rPr>
          <w:rFonts w:ascii="Times New Roman" w:hAnsi="Times New Roman"/>
          <w:lang w:val="it-IT"/>
        </w:rPr>
        <w:t xml:space="preserve">dallo Spirito Santo </w:t>
      </w:r>
      <w:r>
        <w:rPr>
          <w:rFonts w:ascii="Times New Roman" w:hAnsi="Times New Roman"/>
        </w:rPr>
        <w:t xml:space="preserve">nel nome di Cristo, possa offrire il sacrificio gradito a Dio Padre onnipotente.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577316" w:rsidRDefault="00577316">
      <w:pPr>
        <w:jc w:val="both"/>
        <w:rPr>
          <w:b/>
          <w:sz w:val="20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577316" w:rsidRDefault="000F4C60">
      <w:pPr>
        <w:pStyle w:val="Testonormale"/>
        <w:jc w:val="both"/>
        <w:rPr>
          <w:rFonts w:ascii="Times New Roman" w:hAnsi="Times New Roman"/>
          <w:b/>
        </w:rPr>
      </w:pPr>
      <w:r w:rsidRPr="000F4C60">
        <w:rPr>
          <w:rFonts w:ascii="Times New Roman" w:hAnsi="Times New Roman"/>
        </w:rPr>
        <w:t>Accogli, o Signore, i doni che abbiamo deposto sull’altare e consacrali con la potenza del tuo Spirito</w:t>
      </w:r>
      <w:r>
        <w:rPr>
          <w:rFonts w:ascii="Times New Roman" w:hAnsi="Times New Roman"/>
          <w:lang w:val="it-IT"/>
        </w:rPr>
        <w:t xml:space="preserve"> </w:t>
      </w:r>
      <w:r w:rsidRPr="000F4C60">
        <w:rPr>
          <w:rFonts w:ascii="Times New Roman" w:hAnsi="Times New Roman"/>
        </w:rPr>
        <w:t>che santificò il grembo della Vergine Maria. Per Cristo nostro Signore.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577316">
        <w:rPr>
          <w:rFonts w:ascii="Times New Roman" w:hAnsi="Times New Roman"/>
          <w:b/>
        </w:rPr>
        <w:t xml:space="preserve">Amen.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577316" w:rsidRDefault="00577316">
      <w:pPr>
        <w:jc w:val="both"/>
        <w:rPr>
          <w:sz w:val="20"/>
        </w:rPr>
      </w:pPr>
      <w:r w:rsidRPr="00AD455E">
        <w:rPr>
          <w:sz w:val="20"/>
          <w:szCs w:val="20"/>
          <w:vertAlign w:val="superscript"/>
        </w:rPr>
        <w:t xml:space="preserve"> </w:t>
      </w:r>
      <w:r w:rsidR="00AD455E" w:rsidRPr="00AD455E">
        <w:rPr>
          <w:sz w:val="20"/>
          <w:szCs w:val="20"/>
          <w:vertAlign w:val="superscript"/>
        </w:rPr>
        <w:t xml:space="preserve">2A </w:t>
      </w:r>
      <w:r w:rsidR="00AD455E" w:rsidRPr="00AD455E">
        <w:rPr>
          <w:sz w:val="20"/>
        </w:rPr>
        <w:t>È veramente giusto rendere grazie a te, Signore, Padre santo, Dio onnipote</w:t>
      </w:r>
      <w:r w:rsidR="00AD455E" w:rsidRPr="00AD455E">
        <w:rPr>
          <w:sz w:val="20"/>
        </w:rPr>
        <w:t>n</w:t>
      </w:r>
      <w:r w:rsidR="00AD455E" w:rsidRPr="00AD455E">
        <w:rPr>
          <w:sz w:val="20"/>
        </w:rPr>
        <w:t>te ed eterno. Noi ti lodiamo, ti benedici</w:t>
      </w:r>
      <w:r w:rsidR="00AD455E" w:rsidRPr="00AD455E">
        <w:rPr>
          <w:sz w:val="20"/>
        </w:rPr>
        <w:t>a</w:t>
      </w:r>
      <w:r w:rsidR="00AD455E" w:rsidRPr="00AD455E">
        <w:rPr>
          <w:sz w:val="20"/>
        </w:rPr>
        <w:t>mo, ti glorifichiamo per il mistero della Ve</w:t>
      </w:r>
      <w:r w:rsidR="00AD455E" w:rsidRPr="00AD455E">
        <w:rPr>
          <w:sz w:val="20"/>
        </w:rPr>
        <w:t>r</w:t>
      </w:r>
      <w:r w:rsidR="00AD455E" w:rsidRPr="00AD455E">
        <w:rPr>
          <w:sz w:val="20"/>
        </w:rPr>
        <w:t>gine Madre. Dall’antico avversario venne la rovina, dal grembo verginale della f</w:t>
      </w:r>
      <w:r w:rsidR="00AD455E" w:rsidRPr="00AD455E">
        <w:rPr>
          <w:sz w:val="20"/>
        </w:rPr>
        <w:t>i</w:t>
      </w:r>
      <w:r w:rsidR="00AD455E" w:rsidRPr="00AD455E">
        <w:rPr>
          <w:sz w:val="20"/>
        </w:rPr>
        <w:t>glia di Sion è germin</w:t>
      </w:r>
      <w:r w:rsidR="00AD455E" w:rsidRPr="00AD455E">
        <w:rPr>
          <w:sz w:val="20"/>
        </w:rPr>
        <w:t>a</w:t>
      </w:r>
      <w:r w:rsidR="00AD455E" w:rsidRPr="00AD455E">
        <w:rPr>
          <w:sz w:val="20"/>
        </w:rPr>
        <w:t>to colui che ci nutre con il pane degli angeli e sono scaturite per tutto il genere umano la salvezza e la p</w:t>
      </w:r>
      <w:r w:rsidR="00AD455E" w:rsidRPr="00AD455E">
        <w:rPr>
          <w:sz w:val="20"/>
        </w:rPr>
        <w:t>a</w:t>
      </w:r>
      <w:r w:rsidR="00AD455E" w:rsidRPr="00AD455E">
        <w:rPr>
          <w:sz w:val="20"/>
        </w:rPr>
        <w:t>ce. La grazia che Eva ci tolse ci è rid</w:t>
      </w:r>
      <w:r w:rsidR="00AD455E" w:rsidRPr="00AD455E">
        <w:rPr>
          <w:sz w:val="20"/>
        </w:rPr>
        <w:t>o</w:t>
      </w:r>
      <w:r w:rsidR="00AD455E" w:rsidRPr="00AD455E">
        <w:rPr>
          <w:sz w:val="20"/>
        </w:rPr>
        <w:t xml:space="preserve">nata in Maria. In lei, Madre di tutti gli uomini, la maternità, redenta dal peccato e dalla morte, si apre al dono della vita nuova. </w:t>
      </w:r>
      <w:r w:rsidR="00AD455E" w:rsidRPr="00AD455E">
        <w:rPr>
          <w:sz w:val="20"/>
        </w:rPr>
        <w:lastRenderedPageBreak/>
        <w:t>Dove abbondò la colpa, sovrabbonda la tua misericordia in Cristo nostro salvat</w:t>
      </w:r>
      <w:r w:rsidR="00AD455E" w:rsidRPr="00AD455E">
        <w:rPr>
          <w:sz w:val="20"/>
        </w:rPr>
        <w:t>o</w:t>
      </w:r>
      <w:r w:rsidR="00AD455E" w:rsidRPr="00AD455E">
        <w:rPr>
          <w:sz w:val="20"/>
        </w:rPr>
        <w:t>re. E noi, nell’attesa della sua venuta, un</w:t>
      </w:r>
      <w:r w:rsidR="00AD455E" w:rsidRPr="00AD455E">
        <w:rPr>
          <w:sz w:val="20"/>
        </w:rPr>
        <w:t>i</w:t>
      </w:r>
      <w:r w:rsidR="00AD455E" w:rsidRPr="00AD455E">
        <w:rPr>
          <w:sz w:val="20"/>
        </w:rPr>
        <w:t xml:space="preserve">ti agli angeli e ai santi, cantiamo l’inno della tua lode: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Santo, Santo, Santo il Signore Dio dell'universo. I ci</w:t>
      </w:r>
      <w:r>
        <w:rPr>
          <w:b/>
          <w:sz w:val="20"/>
        </w:rPr>
        <w:t>e</w:t>
      </w:r>
      <w:r>
        <w:rPr>
          <w:b/>
          <w:sz w:val="20"/>
        </w:rPr>
        <w:t>li e la terra sono pieni della tua gloria. Osanna nell'alto dei cieli. Benedetto c</w:t>
      </w:r>
      <w:r>
        <w:rPr>
          <w:b/>
          <w:sz w:val="20"/>
        </w:rPr>
        <w:t>o</w:t>
      </w:r>
      <w:r>
        <w:rPr>
          <w:b/>
          <w:sz w:val="20"/>
        </w:rPr>
        <w:t xml:space="preserve">lui che viene nel nome del Signore. </w:t>
      </w:r>
      <w:r>
        <w:rPr>
          <w:b/>
          <w:sz w:val="20"/>
        </w:rPr>
        <w:t>O</w:t>
      </w:r>
      <w:r>
        <w:rPr>
          <w:b/>
          <w:sz w:val="20"/>
        </w:rPr>
        <w:t>sanna nell'alto dei cieli.</w:t>
      </w:r>
      <w:r>
        <w:rPr>
          <w:sz w:val="20"/>
        </w:rPr>
        <w:t xml:space="preserve">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577316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577316" w:rsidRPr="00E22F9F" w:rsidRDefault="00577316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577316" w:rsidRDefault="00577316">
      <w:pPr>
        <w:jc w:val="both"/>
        <w:rPr>
          <w:sz w:val="20"/>
        </w:rPr>
      </w:pPr>
      <w:r>
        <w:rPr>
          <w:rFonts w:ascii="Arial" w:hAnsi="Arial"/>
          <w:b/>
          <w:sz w:val="20"/>
        </w:rPr>
        <w:t>DIO S'È' FATTO COME NOI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1 Dio s'è fatto come noi, per farci come lui.</w:t>
      </w:r>
    </w:p>
    <w:p w:rsidR="00577316" w:rsidRDefault="00577316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Vieni, Gesù, resta con noi! Resta con noi.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2 Viene dal grembo di una donna, la Ve</w:t>
      </w:r>
      <w:r>
        <w:rPr>
          <w:sz w:val="20"/>
        </w:rPr>
        <w:t>r</w:t>
      </w:r>
      <w:r>
        <w:rPr>
          <w:sz w:val="20"/>
        </w:rPr>
        <w:t>gine Maria.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3 Tutta la storia lo aspettava, il nostro Salvatore.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4 Egli era un uomo come noi, e ci ha chiamati amici.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5 Egli ci ha dato la sua vita insieme a qu</w:t>
      </w:r>
      <w:r>
        <w:rPr>
          <w:sz w:val="20"/>
        </w:rPr>
        <w:t>e</w:t>
      </w:r>
      <w:r>
        <w:rPr>
          <w:sz w:val="20"/>
        </w:rPr>
        <w:t>sto pane.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6 Noi che mangiamo questo pane saremo tutti amici.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7 Noi che crediamo nel suo amore vedr</w:t>
      </w:r>
      <w:r>
        <w:rPr>
          <w:sz w:val="20"/>
        </w:rPr>
        <w:t>e</w:t>
      </w:r>
      <w:r>
        <w:rPr>
          <w:sz w:val="20"/>
        </w:rPr>
        <w:t>mo la sua gloria.</w:t>
      </w:r>
    </w:p>
    <w:p w:rsidR="00577316" w:rsidRDefault="00577316">
      <w:pPr>
        <w:ind w:left="113" w:hanging="113"/>
        <w:jc w:val="both"/>
        <w:rPr>
          <w:sz w:val="20"/>
        </w:rPr>
      </w:pPr>
      <w:r>
        <w:rPr>
          <w:sz w:val="20"/>
        </w:rPr>
        <w:t>8 Vieni, Signore, in mezzo a noi. Resta con noi per sempre.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p w:rsidR="00577316" w:rsidRDefault="005773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577316" w:rsidRDefault="000F4C60" w:rsidP="000F4C60">
      <w:pPr>
        <w:pStyle w:val="Testonormale"/>
        <w:jc w:val="both"/>
        <w:rPr>
          <w:rFonts w:ascii="Times New Roman" w:hAnsi="Times New Roman"/>
          <w:b/>
        </w:rPr>
      </w:pPr>
      <w:r w:rsidRPr="000F4C60">
        <w:rPr>
          <w:rFonts w:ascii="Times New Roman" w:hAnsi="Times New Roman"/>
        </w:rPr>
        <w:t>Dio onnipotente, che ci hai dato il pegno della redenzione eterna, ascolta la nostra preghiera:</w:t>
      </w:r>
      <w:r>
        <w:rPr>
          <w:rFonts w:ascii="Times New Roman" w:hAnsi="Times New Roman"/>
          <w:lang w:val="it-IT"/>
        </w:rPr>
        <w:t xml:space="preserve"> </w:t>
      </w:r>
      <w:r w:rsidRPr="000F4C60">
        <w:rPr>
          <w:rFonts w:ascii="Times New Roman" w:hAnsi="Times New Roman"/>
        </w:rPr>
        <w:t>quanto più si avvicina il grande giorno della nostra salvezza, tanto più cresca il nostro fervore,</w:t>
      </w:r>
      <w:r>
        <w:rPr>
          <w:rFonts w:ascii="Times New Roman" w:hAnsi="Times New Roman"/>
          <w:lang w:val="it-IT"/>
        </w:rPr>
        <w:t xml:space="preserve"> </w:t>
      </w:r>
      <w:r w:rsidRPr="000F4C60">
        <w:rPr>
          <w:rFonts w:ascii="Times New Roman" w:hAnsi="Times New Roman"/>
        </w:rPr>
        <w:t>per celebrare degnamente il mistero della nascita del tuo Figlio. Egli vive e regna nei secoli dei secoli.</w:t>
      </w:r>
      <w:r w:rsidR="00577316">
        <w:rPr>
          <w:rFonts w:ascii="Times New Roman" w:hAnsi="Times New Roman"/>
        </w:rPr>
        <w:tab/>
      </w:r>
      <w:r w:rsidR="00577316">
        <w:rPr>
          <w:rFonts w:ascii="Times New Roman" w:hAnsi="Times New Roman"/>
        </w:rPr>
        <w:tab/>
      </w:r>
      <w:r w:rsidR="00577316">
        <w:rPr>
          <w:rFonts w:ascii="Times New Roman" w:hAnsi="Times New Roman"/>
        </w:rPr>
        <w:tab/>
      </w:r>
      <w:r w:rsidR="00577316">
        <w:rPr>
          <w:rFonts w:ascii="Times New Roman" w:hAnsi="Times New Roman"/>
        </w:rPr>
        <w:tab/>
      </w:r>
      <w:r w:rsidR="00577316">
        <w:rPr>
          <w:rFonts w:ascii="Times New Roman" w:hAnsi="Times New Roman"/>
          <w:b/>
        </w:rPr>
        <w:t xml:space="preserve">Amen. </w:t>
      </w:r>
    </w:p>
    <w:p w:rsidR="00577316" w:rsidRDefault="0057731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5773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577316" w:rsidRPr="00E22F9F" w:rsidRDefault="005773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E22F9F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577316" w:rsidRDefault="005773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04068" w:rsidRDefault="00D04068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577316">
        <w:rPr>
          <w:rFonts w:ascii="Times New Roman" w:hAnsi="Times New Roman"/>
        </w:rPr>
        <w:t>: andate in pace.</w:t>
      </w:r>
      <w:r>
        <w:rPr>
          <w:rFonts w:ascii="Times New Roman" w:hAnsi="Times New Roman"/>
        </w:rPr>
        <w:t xml:space="preserve"> </w:t>
      </w:r>
    </w:p>
    <w:p w:rsidR="00577316" w:rsidRDefault="005773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587874" w:rsidRDefault="0058787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4pt;margin-top:13.4pt;width:172.9pt;height:100.15pt;z-index:251657728;mso-height-percent:200;mso-height-percent:200;mso-width-relative:margin;mso-height-relative:margin">
            <v:textbox style="mso-fit-shape-to-text:t">
              <w:txbxContent>
                <w:p w:rsidR="00587874" w:rsidRPr="00701CC4" w:rsidRDefault="00587874" w:rsidP="00587874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01CC4">
                    <w:rPr>
                      <w:rFonts w:ascii="Arial" w:hAnsi="Arial" w:cs="Arial"/>
                      <w:b/>
                      <w:i/>
                    </w:rPr>
                    <w:t xml:space="preserve">Domenica </w:t>
                  </w:r>
                  <w:r w:rsidR="00734CF2">
                    <w:rPr>
                      <w:rFonts w:ascii="Arial" w:hAnsi="Arial" w:cs="Arial"/>
                      <w:b/>
                      <w:i/>
                    </w:rPr>
                    <w:t>18</w:t>
                  </w:r>
                  <w:r w:rsidRPr="00701CC4">
                    <w:rPr>
                      <w:rFonts w:ascii="Arial" w:hAnsi="Arial" w:cs="Arial"/>
                      <w:b/>
                      <w:i/>
                    </w:rPr>
                    <w:t xml:space="preserve"> ore 1</w:t>
                  </w:r>
                  <w:r w:rsidR="00734CF2">
                    <w:rPr>
                      <w:rFonts w:ascii="Arial" w:hAnsi="Arial" w:cs="Arial"/>
                      <w:b/>
                      <w:i/>
                    </w:rPr>
                    <w:t>6</w:t>
                  </w:r>
                </w:p>
                <w:p w:rsidR="00587874" w:rsidRPr="00701CC4" w:rsidRDefault="00587874" w:rsidP="00587874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  <w:r w:rsidRPr="00701CC4">
                    <w:rPr>
                      <w:rFonts w:ascii="Arial" w:hAnsi="Arial" w:cs="Arial"/>
                      <w:i/>
                    </w:rPr>
                    <w:t>Cattedrale</w:t>
                  </w:r>
                </w:p>
                <w:p w:rsidR="00587874" w:rsidRPr="00701CC4" w:rsidRDefault="00587874" w:rsidP="00587874">
                  <w:pPr>
                    <w:jc w:val="center"/>
                    <w:rPr>
                      <w:rFonts w:ascii="Arial" w:hAnsi="Arial" w:cs="Arial"/>
                    </w:rPr>
                  </w:pPr>
                  <w:r w:rsidRPr="00701CC4">
                    <w:rPr>
                      <w:rFonts w:ascii="Arial" w:hAnsi="Arial" w:cs="Arial"/>
                    </w:rPr>
                    <w:t>Celebrazione in preparazi</w:t>
                  </w:r>
                  <w:r w:rsidRPr="00701CC4">
                    <w:rPr>
                      <w:rFonts w:ascii="Arial" w:hAnsi="Arial" w:cs="Arial"/>
                    </w:rPr>
                    <w:t>o</w:t>
                  </w:r>
                  <w:r w:rsidRPr="00701CC4">
                    <w:rPr>
                      <w:rFonts w:ascii="Arial" w:hAnsi="Arial" w:cs="Arial"/>
                    </w:rPr>
                    <w:t>ne</w:t>
                  </w:r>
                </w:p>
                <w:p w:rsidR="00587874" w:rsidRPr="00701CC4" w:rsidRDefault="00587874" w:rsidP="00587874">
                  <w:pPr>
                    <w:jc w:val="center"/>
                    <w:rPr>
                      <w:rFonts w:ascii="Arial" w:hAnsi="Arial" w:cs="Arial"/>
                    </w:rPr>
                  </w:pPr>
                  <w:r w:rsidRPr="00701CC4">
                    <w:rPr>
                      <w:rFonts w:ascii="Arial" w:hAnsi="Arial" w:cs="Arial"/>
                    </w:rPr>
                    <w:t>al</w:t>
                  </w:r>
                </w:p>
                <w:p w:rsidR="00587874" w:rsidRPr="00587874" w:rsidRDefault="00587874" w:rsidP="00587874">
                  <w:pPr>
                    <w:jc w:val="center"/>
                    <w:rPr>
                      <w:rFonts w:ascii="Bodoni MT Black" w:hAnsi="Bodoni MT Black" w:cs="Arial"/>
                      <w:b/>
                    </w:rPr>
                  </w:pPr>
                  <w:r w:rsidRPr="00587874">
                    <w:rPr>
                      <w:rFonts w:ascii="Bodoni MT Black" w:hAnsi="Bodoni MT Black" w:cs="Arial"/>
                      <w:b/>
                    </w:rPr>
                    <w:t>PRESEPE VIVENTE</w:t>
                  </w:r>
                </w:p>
                <w:p w:rsidR="00587874" w:rsidRPr="00701CC4" w:rsidRDefault="00587874" w:rsidP="0058787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87874" w:rsidRPr="00701CC4" w:rsidRDefault="00587874" w:rsidP="00734CF2">
                  <w:pPr>
                    <w:jc w:val="center"/>
                    <w:rPr>
                      <w:rFonts w:ascii="Arial" w:hAnsi="Arial" w:cs="Arial"/>
                    </w:rPr>
                  </w:pPr>
                  <w:r w:rsidRPr="00701CC4">
                    <w:rPr>
                      <w:rFonts w:ascii="Arial" w:hAnsi="Arial" w:cs="Arial"/>
                    </w:rPr>
                    <w:t>Corteo vers</w:t>
                  </w:r>
                  <w:r>
                    <w:rPr>
                      <w:rFonts w:ascii="Arial" w:hAnsi="Arial" w:cs="Arial"/>
                    </w:rPr>
                    <w:t>o</w:t>
                  </w:r>
                  <w:r w:rsidRPr="00701CC4">
                    <w:rPr>
                      <w:rFonts w:ascii="Arial" w:hAnsi="Arial" w:cs="Arial"/>
                    </w:rPr>
                    <w:t xml:space="preserve"> </w:t>
                  </w:r>
                  <w:r w:rsidR="00734CF2">
                    <w:rPr>
                      <w:rFonts w:ascii="Arial" w:hAnsi="Arial" w:cs="Arial"/>
                    </w:rPr>
                    <w:t>la Pescia</w:t>
                  </w:r>
                </w:p>
              </w:txbxContent>
            </v:textbox>
          </v:shape>
        </w:pict>
      </w:r>
    </w:p>
    <w:sectPr w:rsidR="00587874" w:rsidSect="008340BA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2F6"/>
    <w:rsid w:val="000F4C60"/>
    <w:rsid w:val="002E3A9B"/>
    <w:rsid w:val="00577316"/>
    <w:rsid w:val="00587874"/>
    <w:rsid w:val="00620338"/>
    <w:rsid w:val="006C5B90"/>
    <w:rsid w:val="00734CF2"/>
    <w:rsid w:val="007802F6"/>
    <w:rsid w:val="00811438"/>
    <w:rsid w:val="00820B5D"/>
    <w:rsid w:val="008340BA"/>
    <w:rsid w:val="00A46F0E"/>
    <w:rsid w:val="00AA257D"/>
    <w:rsid w:val="00AD455E"/>
    <w:rsid w:val="00B0123F"/>
    <w:rsid w:val="00CD6102"/>
    <w:rsid w:val="00D04068"/>
    <w:rsid w:val="00E2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semiHidden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pPr>
      <w:jc w:val="both"/>
    </w:pPr>
    <w:rPr>
      <w:b/>
      <w:sz w:val="20"/>
    </w:rPr>
  </w:style>
  <w:style w:type="paragraph" w:styleId="Corpodeltesto3">
    <w:name w:val="Body Text 3"/>
    <w:basedOn w:val="Normale"/>
    <w:semiHidden/>
    <w:pPr>
      <w:jc w:val="both"/>
    </w:pPr>
    <w:rPr>
      <w:i/>
      <w:sz w:val="20"/>
      <w:szCs w:val="20"/>
      <w:lang w:bidi="ar-SA"/>
    </w:rPr>
  </w:style>
  <w:style w:type="character" w:customStyle="1" w:styleId="TestonormaleCarattere">
    <w:name w:val="Testo normale Carattere"/>
    <w:link w:val="Testonormale"/>
    <w:rsid w:val="0058787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5</Pages>
  <Words>1854</Words>
  <Characters>8891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2003-06-30T11:20:00Z</cp:lastPrinted>
  <dcterms:created xsi:type="dcterms:W3CDTF">2022-11-14T14:09:00Z</dcterms:created>
  <dcterms:modified xsi:type="dcterms:W3CDTF">2022-11-14T14:09:00Z</dcterms:modified>
</cp:coreProperties>
</file>